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6241D5" w14:textId="77777777" w:rsidR="001552B4" w:rsidRDefault="003661C7" w:rsidP="001552B4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1552B4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Instituția publică „Agenția de Guvernare Electronică” </w:t>
      </w:r>
    </w:p>
    <w:p w14:paraId="218B8021" w14:textId="77777777" w:rsidR="001552B4" w:rsidRDefault="000D62D6" w:rsidP="001552B4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1552B4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anunță concurs de angajare pentru suplinirea </w:t>
      </w:r>
      <w:r w:rsidR="000C30D8" w:rsidRPr="001552B4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postului vacant</w:t>
      </w:r>
      <w:r w:rsidR="00E64707" w:rsidRPr="001552B4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</w:t>
      </w:r>
      <w:r w:rsidR="00B90A97" w:rsidRPr="001552B4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de </w:t>
      </w:r>
    </w:p>
    <w:p w14:paraId="2D734CE5" w14:textId="40B14E4C" w:rsidR="00E64707" w:rsidRPr="00FA72D3" w:rsidRDefault="007B6FB6" w:rsidP="001552B4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ANALIST FINANCIAR /TIC/</w:t>
      </w:r>
    </w:p>
    <w:p w14:paraId="6DC78305" w14:textId="77777777" w:rsidR="001552B4" w:rsidRPr="001552B4" w:rsidRDefault="001552B4" w:rsidP="001552B4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322DA11E" w14:textId="1FDE7B99" w:rsidR="00E64707" w:rsidRPr="001552B4" w:rsidRDefault="00E64707" w:rsidP="00B577A6">
      <w:pPr>
        <w:pStyle w:val="ListParagraph"/>
        <w:numPr>
          <w:ilvl w:val="0"/>
          <w:numId w:val="7"/>
        </w:numPr>
        <w:jc w:val="both"/>
        <w:rPr>
          <w:b/>
          <w:lang w:val="ro-RO"/>
        </w:rPr>
      </w:pPr>
      <w:r w:rsidRPr="001552B4">
        <w:rPr>
          <w:b/>
          <w:lang w:val="ro-RO"/>
        </w:rPr>
        <w:t>Context general:</w:t>
      </w:r>
    </w:p>
    <w:p w14:paraId="45E8D37D" w14:textId="68979FDD" w:rsidR="00D84964" w:rsidRPr="001552B4" w:rsidRDefault="00E64707" w:rsidP="003661C7">
      <w:pPr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1552B4">
        <w:rPr>
          <w:rFonts w:ascii="Times New Roman" w:eastAsia="Times New Roman" w:hAnsi="Times New Roman" w:cs="Times New Roman"/>
          <w:sz w:val="24"/>
          <w:szCs w:val="24"/>
          <w:lang w:val="ro-RO"/>
        </w:rPr>
        <w:t>Agenția de Guvernare Electronică (AGE) este</w:t>
      </w:r>
      <w:r w:rsidR="00421B1D" w:rsidRPr="001552B4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9B4E2B" w:rsidRPr="001552B4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autoritatea publică care activează la nivel central </w:t>
      </w:r>
      <w:r w:rsidR="00421B1D" w:rsidRPr="001552B4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9B4E2B" w:rsidRPr="001552B4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și este responsabilă de </w:t>
      </w:r>
      <w:r w:rsidR="00421B1D" w:rsidRPr="001552B4">
        <w:rPr>
          <w:rFonts w:ascii="Times New Roman" w:eastAsia="Times New Roman" w:hAnsi="Times New Roman" w:cs="Times New Roman"/>
          <w:sz w:val="24"/>
          <w:szCs w:val="24"/>
          <w:lang w:val="ro-RO"/>
        </w:rPr>
        <w:t>implementarea politicilor statului în</w:t>
      </w:r>
      <w:r w:rsidR="00557111" w:rsidRPr="001552B4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următoarele domenii de competență: moderniz</w:t>
      </w:r>
      <w:r w:rsidR="00D84964" w:rsidRPr="001552B4">
        <w:rPr>
          <w:rFonts w:ascii="Times New Roman" w:eastAsia="Times New Roman" w:hAnsi="Times New Roman" w:cs="Times New Roman"/>
          <w:sz w:val="24"/>
          <w:szCs w:val="24"/>
          <w:lang w:val="ro-RO"/>
        </w:rPr>
        <w:t>area</w:t>
      </w:r>
      <w:r w:rsidR="00557111" w:rsidRPr="001552B4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serviciilor guvernamentale, e-Transformarea guvernării,</w:t>
      </w:r>
      <w:r w:rsidR="009B4E2B" w:rsidRPr="001552B4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557111" w:rsidRPr="001552B4">
        <w:rPr>
          <w:rFonts w:ascii="Times New Roman" w:eastAsia="Times New Roman" w:hAnsi="Times New Roman" w:cs="Times New Roman"/>
          <w:sz w:val="24"/>
          <w:szCs w:val="24"/>
          <w:lang w:val="ro-RO"/>
        </w:rPr>
        <w:t>schimbul de date și interoperabilitatea sistemelor informatice, auditul de securitate cibernetică a autorităților statului</w:t>
      </w:r>
      <w:r w:rsidR="00D84964" w:rsidRPr="001552B4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la nivel central, coordonarea achizițiilor în domeniul TIC în vederea asigurării eficienței, corectitudinii, transparenței și demonopolizării achizițiilor statului în acest sector. </w:t>
      </w:r>
    </w:p>
    <w:p w14:paraId="6B91C9F0" w14:textId="5770E93D" w:rsidR="009B4E2B" w:rsidRPr="001552B4" w:rsidRDefault="00D84964" w:rsidP="003661C7">
      <w:pPr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1552B4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AGE </w:t>
      </w:r>
      <w:r w:rsidR="00A72E3A" w:rsidRPr="001552B4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(2018) </w:t>
      </w:r>
      <w:r w:rsidRPr="001552B4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activează la nivel central din 2010 </w:t>
      </w:r>
      <w:r w:rsidR="00A72E3A" w:rsidRPr="001552B4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(CGE) </w:t>
      </w:r>
      <w:r w:rsidRPr="001552B4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și a fost creată în scopul </w:t>
      </w:r>
      <w:r w:rsidR="00A72E3A" w:rsidRPr="001552B4">
        <w:rPr>
          <w:rFonts w:ascii="Times New Roman" w:eastAsia="Times New Roman" w:hAnsi="Times New Roman" w:cs="Times New Roman"/>
          <w:sz w:val="24"/>
          <w:szCs w:val="24"/>
          <w:lang w:val="ro-RO"/>
        </w:rPr>
        <w:t>stabilirii unui</w:t>
      </w:r>
      <w:r w:rsidRPr="001552B4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cadr</w:t>
      </w:r>
      <w:r w:rsidR="00A72E3A" w:rsidRPr="001552B4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u </w:t>
      </w:r>
      <w:r w:rsidR="008621AA" w:rsidRPr="001552B4">
        <w:rPr>
          <w:rFonts w:ascii="Times New Roman" w:eastAsia="Times New Roman" w:hAnsi="Times New Roman" w:cs="Times New Roman"/>
          <w:sz w:val="24"/>
          <w:szCs w:val="24"/>
          <w:lang w:val="ro-RO"/>
        </w:rPr>
        <w:t>instituțional</w:t>
      </w:r>
      <w:r w:rsidRPr="001552B4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, legal coerent </w:t>
      </w:r>
      <w:r w:rsidR="008621AA" w:rsidRPr="001552B4">
        <w:rPr>
          <w:rFonts w:ascii="Times New Roman" w:eastAsia="Times New Roman" w:hAnsi="Times New Roman" w:cs="Times New Roman"/>
          <w:sz w:val="24"/>
          <w:szCs w:val="24"/>
          <w:lang w:val="ro-RO"/>
        </w:rPr>
        <w:t>și</w:t>
      </w:r>
      <w:r w:rsidRPr="001552B4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predictibil pentru dezvoltarea </w:t>
      </w:r>
      <w:r w:rsidR="008621AA" w:rsidRPr="001552B4">
        <w:rPr>
          <w:rFonts w:ascii="Times New Roman" w:eastAsia="Times New Roman" w:hAnsi="Times New Roman" w:cs="Times New Roman"/>
          <w:sz w:val="24"/>
          <w:szCs w:val="24"/>
          <w:lang w:val="ro-RO"/>
        </w:rPr>
        <w:t>societății</w:t>
      </w:r>
      <w:r w:rsidRPr="001552B4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8621AA" w:rsidRPr="001552B4">
        <w:rPr>
          <w:rFonts w:ascii="Times New Roman" w:eastAsia="Times New Roman" w:hAnsi="Times New Roman" w:cs="Times New Roman"/>
          <w:sz w:val="24"/>
          <w:szCs w:val="24"/>
          <w:lang w:val="ro-RO"/>
        </w:rPr>
        <w:t>informaționale</w:t>
      </w:r>
      <w:r w:rsidRPr="001552B4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, prestării către </w:t>
      </w:r>
      <w:r w:rsidR="008621AA" w:rsidRPr="001552B4">
        <w:rPr>
          <w:rFonts w:ascii="Times New Roman" w:eastAsia="Times New Roman" w:hAnsi="Times New Roman" w:cs="Times New Roman"/>
          <w:sz w:val="24"/>
          <w:szCs w:val="24"/>
          <w:lang w:val="ro-RO"/>
        </w:rPr>
        <w:t>cetățeni</w:t>
      </w:r>
      <w:r w:rsidRPr="001552B4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a unor servicii publice de calitate, precum </w:t>
      </w:r>
      <w:r w:rsidR="00FA72D3" w:rsidRPr="001552B4">
        <w:rPr>
          <w:rFonts w:ascii="Times New Roman" w:eastAsia="Times New Roman" w:hAnsi="Times New Roman" w:cs="Times New Roman"/>
          <w:sz w:val="24"/>
          <w:szCs w:val="24"/>
          <w:lang w:val="ro-RO"/>
        </w:rPr>
        <w:t>și</w:t>
      </w:r>
      <w:r w:rsidRPr="001552B4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asigurării implementării serviciilor electronice în diverse sectoare</w:t>
      </w:r>
      <w:r w:rsidR="00A72E3A" w:rsidRPr="001552B4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. </w:t>
      </w:r>
    </w:p>
    <w:p w14:paraId="2FCB1935" w14:textId="6A7102A6" w:rsidR="00A72E3A" w:rsidRPr="001552B4" w:rsidRDefault="00A72E3A" w:rsidP="1CAE8376">
      <w:pPr>
        <w:pStyle w:val="ListParagraph"/>
        <w:numPr>
          <w:ilvl w:val="0"/>
          <w:numId w:val="7"/>
        </w:numPr>
        <w:jc w:val="both"/>
        <w:rPr>
          <w:b/>
          <w:bCs/>
          <w:lang w:val="ro-RO"/>
        </w:rPr>
      </w:pPr>
      <w:r w:rsidRPr="001552B4">
        <w:rPr>
          <w:b/>
          <w:bCs/>
          <w:lang w:val="ro-RO"/>
        </w:rPr>
        <w:t xml:space="preserve">Obiectivul </w:t>
      </w:r>
      <w:r w:rsidR="000C30D8" w:rsidRPr="001552B4">
        <w:rPr>
          <w:b/>
          <w:bCs/>
          <w:lang w:val="ro-RO"/>
        </w:rPr>
        <w:t>postului</w:t>
      </w:r>
      <w:r w:rsidRPr="001552B4">
        <w:rPr>
          <w:b/>
          <w:bCs/>
          <w:lang w:val="ro-RO"/>
        </w:rPr>
        <w:t xml:space="preserve">: </w:t>
      </w:r>
    </w:p>
    <w:p w14:paraId="0D42227C" w14:textId="7CE5A150" w:rsidR="00086E33" w:rsidRPr="001552B4" w:rsidRDefault="007B6FB6" w:rsidP="00086E33">
      <w:pPr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7937AF">
        <w:rPr>
          <w:rFonts w:ascii="Times New Roman" w:hAnsi="Times New Roman" w:cs="Times New Roman"/>
          <w:bCs/>
          <w:sz w:val="24"/>
          <w:szCs w:val="24"/>
          <w:lang w:val="ro-RO"/>
        </w:rPr>
        <w:t>Analiza oportunității achizițiilor pentru tehnologii informaționale și comunicați în sectorul public</w:t>
      </w:r>
      <w:r>
        <w:rPr>
          <w:rFonts w:ascii="Times New Roman" w:hAnsi="Times New Roman" w:cs="Times New Roman"/>
          <w:bCs/>
          <w:sz w:val="24"/>
          <w:szCs w:val="24"/>
          <w:lang w:val="ro-RO"/>
        </w:rPr>
        <w:t>.</w:t>
      </w:r>
    </w:p>
    <w:p w14:paraId="2A024831" w14:textId="73F20503" w:rsidR="00467003" w:rsidRPr="001552B4" w:rsidRDefault="00467003" w:rsidP="1CAE8376">
      <w:pPr>
        <w:pStyle w:val="ListParagraph"/>
        <w:numPr>
          <w:ilvl w:val="0"/>
          <w:numId w:val="7"/>
        </w:numPr>
        <w:spacing w:before="120"/>
        <w:contextualSpacing w:val="0"/>
        <w:jc w:val="both"/>
        <w:rPr>
          <w:b/>
          <w:bCs/>
          <w:lang w:val="ro-RO"/>
        </w:rPr>
      </w:pPr>
      <w:r w:rsidRPr="001552B4">
        <w:rPr>
          <w:b/>
          <w:bCs/>
          <w:lang w:val="ro-RO"/>
        </w:rPr>
        <w:t>Responsabilitățile</w:t>
      </w:r>
      <w:r w:rsidR="003661C7" w:rsidRPr="001552B4">
        <w:rPr>
          <w:b/>
          <w:bCs/>
          <w:lang w:val="ro-RO"/>
        </w:rPr>
        <w:t xml:space="preserve"> de bază ale funcției</w:t>
      </w:r>
      <w:r w:rsidR="00002362" w:rsidRPr="001552B4">
        <w:rPr>
          <w:b/>
          <w:bCs/>
          <w:lang w:val="ro-RO"/>
        </w:rPr>
        <w:t>:</w:t>
      </w:r>
    </w:p>
    <w:p w14:paraId="5E20E8A0" w14:textId="51EE9122" w:rsidR="007B6FB6" w:rsidRPr="007B6FB6" w:rsidRDefault="007B6FB6" w:rsidP="00FA72D3">
      <w:pPr>
        <w:pStyle w:val="ListParagraph"/>
        <w:numPr>
          <w:ilvl w:val="0"/>
          <w:numId w:val="5"/>
        </w:numPr>
        <w:tabs>
          <w:tab w:val="left" w:pos="1134"/>
        </w:tabs>
        <w:ind w:left="1066"/>
        <w:contextualSpacing w:val="0"/>
        <w:jc w:val="both"/>
        <w:rPr>
          <w:lang w:val="ro-RO"/>
        </w:rPr>
      </w:pPr>
      <w:r w:rsidRPr="007937AF">
        <w:rPr>
          <w:bCs/>
          <w:lang w:val="ro-RO"/>
        </w:rPr>
        <w:t>Examinează justificările și argumentele privind oportunitatea achizițiilor pentru tehnologii informaționale și comunicați (TIC) în sectorul public;</w:t>
      </w:r>
    </w:p>
    <w:p w14:paraId="4842ADA7" w14:textId="3EC6F185" w:rsidR="007B6FB6" w:rsidRPr="007B6FB6" w:rsidRDefault="007B6FB6" w:rsidP="00FA72D3">
      <w:pPr>
        <w:pStyle w:val="ListParagraph"/>
        <w:numPr>
          <w:ilvl w:val="0"/>
          <w:numId w:val="5"/>
        </w:numPr>
        <w:tabs>
          <w:tab w:val="left" w:pos="1134"/>
        </w:tabs>
        <w:ind w:left="1066"/>
        <w:contextualSpacing w:val="0"/>
        <w:jc w:val="both"/>
        <w:rPr>
          <w:lang w:val="ro-RO"/>
        </w:rPr>
      </w:pPr>
      <w:r w:rsidRPr="007937AF">
        <w:rPr>
          <w:bCs/>
          <w:lang w:val="ro-RO"/>
        </w:rPr>
        <w:t>Examinează planurile generale de achiziții TIC ale autorităților/instituțiilor publice;</w:t>
      </w:r>
    </w:p>
    <w:p w14:paraId="712C4BC9" w14:textId="3E5FD937" w:rsidR="007B6FB6" w:rsidRPr="007B6FB6" w:rsidRDefault="007B6FB6" w:rsidP="00FA72D3">
      <w:pPr>
        <w:pStyle w:val="ListParagraph"/>
        <w:numPr>
          <w:ilvl w:val="0"/>
          <w:numId w:val="5"/>
        </w:numPr>
        <w:tabs>
          <w:tab w:val="left" w:pos="1134"/>
        </w:tabs>
        <w:ind w:left="1066"/>
        <w:contextualSpacing w:val="0"/>
        <w:jc w:val="both"/>
        <w:rPr>
          <w:lang w:val="ro-RO"/>
        </w:rPr>
      </w:pPr>
      <w:r w:rsidRPr="007937AF">
        <w:rPr>
          <w:bCs/>
          <w:lang w:val="ro-RO"/>
        </w:rPr>
        <w:t>Examinează documentația aferentă procesului de achiziție TIC (anunț, caiet de sarcini, criterii de calificare, termene de referință, sarcină/specificație tehnică etc.);</w:t>
      </w:r>
    </w:p>
    <w:p w14:paraId="7E1CDE6E" w14:textId="09738D05" w:rsidR="007B6FB6" w:rsidRPr="00CC7D13" w:rsidRDefault="00CC7D13" w:rsidP="00FA72D3">
      <w:pPr>
        <w:pStyle w:val="ListParagraph"/>
        <w:numPr>
          <w:ilvl w:val="0"/>
          <w:numId w:val="5"/>
        </w:numPr>
        <w:tabs>
          <w:tab w:val="left" w:pos="1134"/>
        </w:tabs>
        <w:ind w:left="1066"/>
        <w:contextualSpacing w:val="0"/>
        <w:jc w:val="both"/>
        <w:rPr>
          <w:lang w:val="ro-RO"/>
        </w:rPr>
      </w:pPr>
      <w:r w:rsidRPr="007937AF">
        <w:rPr>
          <w:bCs/>
          <w:lang w:val="ro-RO"/>
        </w:rPr>
        <w:t>Participă în grupul de lucru pentru desfășurarea achizițiilor TIC;</w:t>
      </w:r>
    </w:p>
    <w:p w14:paraId="30F5AFAA" w14:textId="525E0088" w:rsidR="00CC7D13" w:rsidRPr="00CC7D13" w:rsidRDefault="00CC7D13" w:rsidP="00FA72D3">
      <w:pPr>
        <w:pStyle w:val="ListParagraph"/>
        <w:numPr>
          <w:ilvl w:val="0"/>
          <w:numId w:val="5"/>
        </w:numPr>
        <w:tabs>
          <w:tab w:val="left" w:pos="1134"/>
        </w:tabs>
        <w:ind w:left="1066"/>
        <w:contextualSpacing w:val="0"/>
        <w:jc w:val="both"/>
        <w:rPr>
          <w:lang w:val="ro-RO"/>
        </w:rPr>
      </w:pPr>
      <w:r w:rsidRPr="007937AF">
        <w:rPr>
          <w:bCs/>
          <w:lang w:val="ro-RO"/>
        </w:rPr>
        <w:t>Participă la validarea finală a evaluării ofertelor și rezultatelor achiziției TIC;</w:t>
      </w:r>
    </w:p>
    <w:p w14:paraId="7B474D3A" w14:textId="030D260B" w:rsidR="00CC7D13" w:rsidRPr="00CC7D13" w:rsidRDefault="00CC7D13" w:rsidP="00FA72D3">
      <w:pPr>
        <w:pStyle w:val="ListParagraph"/>
        <w:numPr>
          <w:ilvl w:val="0"/>
          <w:numId w:val="5"/>
        </w:numPr>
        <w:tabs>
          <w:tab w:val="left" w:pos="1134"/>
        </w:tabs>
        <w:ind w:left="1066"/>
        <w:contextualSpacing w:val="0"/>
        <w:jc w:val="both"/>
        <w:rPr>
          <w:lang w:val="ro-RO"/>
        </w:rPr>
      </w:pPr>
      <w:r w:rsidRPr="007937AF">
        <w:rPr>
          <w:bCs/>
          <w:lang w:val="ro-RO"/>
        </w:rPr>
        <w:t>Participă la monitorizarea executării corecte a contractelor, cu centrare pe devierile de timp/durata de implementare, devierile de buget, devierile de la scopul inițial al achiziției și beneficiile planificate;</w:t>
      </w:r>
    </w:p>
    <w:p w14:paraId="2A791E42" w14:textId="0B8D55AF" w:rsidR="00CC7D13" w:rsidRPr="00CC7D13" w:rsidRDefault="00CC7D13" w:rsidP="00FA72D3">
      <w:pPr>
        <w:pStyle w:val="ListParagraph"/>
        <w:numPr>
          <w:ilvl w:val="0"/>
          <w:numId w:val="5"/>
        </w:numPr>
        <w:tabs>
          <w:tab w:val="left" w:pos="1134"/>
        </w:tabs>
        <w:ind w:left="1066"/>
        <w:contextualSpacing w:val="0"/>
        <w:jc w:val="both"/>
        <w:rPr>
          <w:lang w:val="ro-RO"/>
        </w:rPr>
      </w:pPr>
      <w:r w:rsidRPr="007937AF">
        <w:rPr>
          <w:bCs/>
          <w:lang w:val="ro-RO"/>
        </w:rPr>
        <w:t>Elaborează actele normative/departamentale aferente procesului de coordonare a achizițiilor TIC din sectorul public</w:t>
      </w:r>
      <w:r>
        <w:rPr>
          <w:bCs/>
          <w:lang w:val="ro-RO"/>
        </w:rPr>
        <w:t>.</w:t>
      </w:r>
    </w:p>
    <w:p w14:paraId="17186720" w14:textId="77777777" w:rsidR="00CC7D13" w:rsidRPr="00570721" w:rsidRDefault="00CC7D13" w:rsidP="00CC7D13">
      <w:pPr>
        <w:pStyle w:val="ListParagraph"/>
        <w:tabs>
          <w:tab w:val="left" w:pos="1134"/>
        </w:tabs>
        <w:ind w:left="1066"/>
        <w:contextualSpacing w:val="0"/>
        <w:jc w:val="both"/>
        <w:rPr>
          <w:lang w:val="ro-RO"/>
        </w:rPr>
      </w:pPr>
    </w:p>
    <w:p w14:paraId="1C62B4B4" w14:textId="77777777" w:rsidR="00D036A9" w:rsidRPr="00570721" w:rsidRDefault="00D036A9" w:rsidP="00CF481D">
      <w:pPr>
        <w:pStyle w:val="ListParagraph"/>
        <w:tabs>
          <w:tab w:val="left" w:pos="1134"/>
        </w:tabs>
        <w:ind w:left="1069"/>
        <w:contextualSpacing w:val="0"/>
        <w:jc w:val="both"/>
        <w:rPr>
          <w:b/>
          <w:bCs/>
          <w:lang w:val="ro-RO"/>
        </w:rPr>
      </w:pPr>
    </w:p>
    <w:p w14:paraId="09634C62" w14:textId="4ABCAEFF" w:rsidR="00BC6F3F" w:rsidRPr="001552B4" w:rsidRDefault="00A53CC9" w:rsidP="00CF481D">
      <w:pPr>
        <w:pStyle w:val="ListParagraph"/>
        <w:numPr>
          <w:ilvl w:val="0"/>
          <w:numId w:val="7"/>
        </w:numPr>
        <w:jc w:val="both"/>
        <w:rPr>
          <w:b/>
          <w:bCs/>
          <w:lang w:val="ro-RO"/>
        </w:rPr>
      </w:pPr>
      <w:r w:rsidRPr="001552B4">
        <w:rPr>
          <w:b/>
          <w:bCs/>
          <w:lang w:val="ro-RO"/>
        </w:rPr>
        <w:t>Condiții de participare la concurs</w:t>
      </w:r>
    </w:p>
    <w:p w14:paraId="21124DC3" w14:textId="30E9836A" w:rsidR="003661C7" w:rsidRPr="001552B4" w:rsidRDefault="003661C7" w:rsidP="00CF481D">
      <w:pPr>
        <w:spacing w:after="0"/>
        <w:ind w:left="706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ro-RO"/>
        </w:rPr>
      </w:pPr>
      <w:r w:rsidRPr="001552B4">
        <w:rPr>
          <w:rFonts w:ascii="Times New Roman" w:eastAsia="Times New Roman" w:hAnsi="Times New Roman" w:cs="Times New Roman"/>
          <w:sz w:val="24"/>
          <w:szCs w:val="24"/>
          <w:u w:val="single"/>
          <w:lang w:val="ro-RO"/>
        </w:rPr>
        <w:t xml:space="preserve">Cerințe obligatorii </w:t>
      </w:r>
    </w:p>
    <w:p w14:paraId="563DEB3C" w14:textId="744472EC" w:rsidR="003661C7" w:rsidRPr="001552B4" w:rsidRDefault="003661C7" w:rsidP="003661C7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1552B4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Cetățenia Republicii Moldova </w:t>
      </w:r>
      <w:r w:rsidR="009A07C9" w:rsidRPr="001552B4">
        <w:rPr>
          <w:rFonts w:ascii="Times New Roman" w:eastAsia="Times New Roman" w:hAnsi="Times New Roman" w:cs="Times New Roman"/>
          <w:sz w:val="24"/>
          <w:szCs w:val="24"/>
          <w:lang w:val="ro-RO"/>
        </w:rPr>
        <w:t>și</w:t>
      </w:r>
      <w:r w:rsidRPr="001552B4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domiciliul permanent în Republica Moldova;</w:t>
      </w:r>
    </w:p>
    <w:p w14:paraId="20763BE2" w14:textId="1FFF72BD" w:rsidR="003661C7" w:rsidRPr="001552B4" w:rsidRDefault="003661C7" w:rsidP="00BC6F3F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1134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1552B4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Studii </w:t>
      </w:r>
      <w:r w:rsidR="009A07C9" w:rsidRPr="001552B4">
        <w:rPr>
          <w:rFonts w:ascii="Times New Roman" w:eastAsia="Times New Roman" w:hAnsi="Times New Roman" w:cs="Times New Roman"/>
          <w:sz w:val="24"/>
          <w:szCs w:val="24"/>
          <w:lang w:val="ro-RO"/>
        </w:rPr>
        <w:t>de licență</w:t>
      </w:r>
      <w:r w:rsidR="00560791" w:rsidRPr="001552B4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: </w:t>
      </w:r>
      <w:r w:rsidR="00FA72D3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în </w:t>
      </w:r>
      <w:r w:rsidR="00CC7D13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unul din </w:t>
      </w:r>
      <w:r w:rsidR="00FA72D3">
        <w:rPr>
          <w:rFonts w:ascii="Times New Roman" w:eastAsia="Times New Roman" w:hAnsi="Times New Roman" w:cs="Times New Roman"/>
          <w:sz w:val="24"/>
          <w:szCs w:val="24"/>
          <w:lang w:val="ro-RO"/>
        </w:rPr>
        <w:t>domeni</w:t>
      </w:r>
      <w:r w:rsidR="00CC7D13">
        <w:rPr>
          <w:rFonts w:ascii="Times New Roman" w:eastAsia="Times New Roman" w:hAnsi="Times New Roman" w:cs="Times New Roman"/>
          <w:sz w:val="24"/>
          <w:szCs w:val="24"/>
          <w:lang w:val="ro-RO"/>
        </w:rPr>
        <w:t>i</w:t>
      </w:r>
      <w:r w:rsidR="00FA72D3">
        <w:rPr>
          <w:rFonts w:ascii="Times New Roman" w:eastAsia="Times New Roman" w:hAnsi="Times New Roman" w:cs="Times New Roman"/>
          <w:sz w:val="24"/>
          <w:szCs w:val="24"/>
          <w:lang w:val="ro-RO"/>
        </w:rPr>
        <w:t>l</w:t>
      </w:r>
      <w:r w:rsidR="00CC7D13">
        <w:rPr>
          <w:rFonts w:ascii="Times New Roman" w:eastAsia="Times New Roman" w:hAnsi="Times New Roman" w:cs="Times New Roman"/>
          <w:sz w:val="24"/>
          <w:szCs w:val="24"/>
          <w:lang w:val="ro-RO"/>
        </w:rPr>
        <w:t>e: economic/financiar/juridic</w:t>
      </w:r>
      <w:r w:rsidR="00D036A9">
        <w:rPr>
          <w:rFonts w:ascii="Times New Roman" w:eastAsia="Times New Roman" w:hAnsi="Times New Roman" w:cs="Times New Roman"/>
          <w:sz w:val="24"/>
          <w:szCs w:val="24"/>
          <w:lang w:val="ro-RO"/>
        </w:rPr>
        <w:t>.</w:t>
      </w:r>
    </w:p>
    <w:p w14:paraId="37C06430" w14:textId="77777777" w:rsidR="001051F9" w:rsidRDefault="003661C7" w:rsidP="001051F9">
      <w:pPr>
        <w:numPr>
          <w:ilvl w:val="0"/>
          <w:numId w:val="1"/>
        </w:numPr>
        <w:tabs>
          <w:tab w:val="left" w:pos="1134"/>
        </w:tabs>
        <w:spacing w:before="100" w:beforeAutospacing="1" w:after="0" w:afterAutospacing="1" w:line="240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1552B4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Minimum </w:t>
      </w:r>
      <w:r w:rsidR="00593C9D">
        <w:rPr>
          <w:rFonts w:ascii="Times New Roman" w:eastAsia="Times New Roman" w:hAnsi="Times New Roman" w:cs="Times New Roman"/>
          <w:sz w:val="24"/>
          <w:szCs w:val="24"/>
          <w:lang w:val="ro-RO"/>
        </w:rPr>
        <w:t>3</w:t>
      </w:r>
      <w:r w:rsidRPr="001552B4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ani de experiență </w:t>
      </w:r>
      <w:r w:rsidR="00A770F6" w:rsidRPr="001552B4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generală </w:t>
      </w:r>
      <w:r w:rsidRPr="001552B4">
        <w:rPr>
          <w:rFonts w:ascii="Times New Roman" w:eastAsia="Times New Roman" w:hAnsi="Times New Roman" w:cs="Times New Roman"/>
          <w:sz w:val="24"/>
          <w:szCs w:val="24"/>
          <w:lang w:val="ro-RO"/>
        </w:rPr>
        <w:t>de muncă</w:t>
      </w:r>
      <w:r w:rsidR="00D036A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în unul din domeniile</w:t>
      </w:r>
      <w:r w:rsidR="00811AF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menționate.</w:t>
      </w:r>
    </w:p>
    <w:p w14:paraId="505F266D" w14:textId="36338021" w:rsidR="001051F9" w:rsidRPr="001051F9" w:rsidRDefault="00570721" w:rsidP="001051F9">
      <w:pPr>
        <w:numPr>
          <w:ilvl w:val="0"/>
          <w:numId w:val="1"/>
        </w:numPr>
        <w:tabs>
          <w:tab w:val="left" w:pos="1134"/>
        </w:tabs>
        <w:spacing w:before="100" w:beforeAutospacing="1" w:after="0" w:afterAutospacing="1" w:line="240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1051F9">
        <w:rPr>
          <w:rFonts w:ascii="Times New Roman" w:eastAsia="Times New Roman" w:hAnsi="Times New Roman" w:cs="Times New Roman"/>
          <w:sz w:val="24"/>
          <w:szCs w:val="24"/>
          <w:lang w:val="ro-RO"/>
        </w:rPr>
        <w:t>Cunoaștere</w:t>
      </w:r>
      <w:r w:rsidR="001051F9" w:rsidRPr="001051F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a </w:t>
      </w:r>
      <w:r w:rsidR="001051F9" w:rsidRPr="001051F9">
        <w:rPr>
          <w:rFonts w:ascii="Times New Roman" w:hAnsi="Times New Roman" w:cs="Times New Roman"/>
          <w:bCs/>
          <w:sz w:val="24"/>
          <w:szCs w:val="24"/>
          <w:lang w:val="ro-RO"/>
        </w:rPr>
        <w:t>procedurilor de achiziții publice aferente domeniului TIC în sectorul public</w:t>
      </w:r>
      <w:r w:rsidR="001051F9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va constitui un avantaj</w:t>
      </w:r>
      <w:r w:rsidR="001051F9" w:rsidRPr="001051F9">
        <w:rPr>
          <w:rFonts w:ascii="Times New Roman" w:hAnsi="Times New Roman" w:cs="Times New Roman"/>
          <w:bCs/>
          <w:sz w:val="24"/>
          <w:szCs w:val="24"/>
          <w:lang w:val="ro-RO"/>
        </w:rPr>
        <w:t>;</w:t>
      </w:r>
    </w:p>
    <w:p w14:paraId="365A0973" w14:textId="6654B913" w:rsidR="00570721" w:rsidRPr="001051F9" w:rsidRDefault="001051F9" w:rsidP="00EB6824">
      <w:pPr>
        <w:numPr>
          <w:ilvl w:val="0"/>
          <w:numId w:val="1"/>
        </w:numPr>
        <w:tabs>
          <w:tab w:val="left" w:pos="1134"/>
        </w:tabs>
        <w:spacing w:before="100" w:beforeAutospacing="1" w:after="0" w:afterAutospacing="1" w:line="240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1051F9">
        <w:rPr>
          <w:rFonts w:ascii="Times New Roman" w:hAnsi="Times New Roman" w:cs="Times New Roman"/>
          <w:bCs/>
          <w:sz w:val="24"/>
          <w:szCs w:val="24"/>
          <w:lang w:val="ro-RO"/>
        </w:rPr>
        <w:t>Cunoașterea lucrului la computer – MS Office 365;</w:t>
      </w:r>
    </w:p>
    <w:p w14:paraId="7D4BE26C" w14:textId="607FD320" w:rsidR="009D7ECA" w:rsidRPr="001552B4" w:rsidRDefault="003661C7" w:rsidP="1CAE8376">
      <w:pPr>
        <w:numPr>
          <w:ilvl w:val="0"/>
          <w:numId w:val="1"/>
        </w:numPr>
        <w:tabs>
          <w:tab w:val="left" w:pos="1134"/>
        </w:tabs>
        <w:spacing w:before="100" w:beforeAutospacing="1" w:after="0" w:afterAutospacing="1" w:line="240" w:lineRule="auto"/>
        <w:ind w:left="1170" w:hanging="46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/>
        </w:rPr>
      </w:pPr>
      <w:r w:rsidRPr="001552B4">
        <w:rPr>
          <w:rFonts w:ascii="Times New Roman" w:eastAsia="Times New Roman" w:hAnsi="Times New Roman" w:cs="Times New Roman"/>
          <w:sz w:val="24"/>
          <w:szCs w:val="24"/>
          <w:lang w:val="ro-RO"/>
        </w:rPr>
        <w:t>Cunoașterea</w:t>
      </w:r>
      <w:r w:rsidR="00BC6F3F" w:rsidRPr="001552B4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și vorbirea fluentă a</w:t>
      </w:r>
      <w:r w:rsidRPr="001552B4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limbi</w:t>
      </w:r>
      <w:r w:rsidR="003C47D4" w:rsidRPr="001552B4">
        <w:rPr>
          <w:rFonts w:ascii="Times New Roman" w:eastAsia="Times New Roman" w:hAnsi="Times New Roman" w:cs="Times New Roman"/>
          <w:sz w:val="24"/>
          <w:szCs w:val="24"/>
          <w:lang w:val="ro-RO"/>
        </w:rPr>
        <w:t>i</w:t>
      </w:r>
      <w:r w:rsidRPr="001552B4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3C47D4" w:rsidRPr="001552B4">
        <w:rPr>
          <w:rFonts w:ascii="Times New Roman" w:eastAsia="Times New Roman" w:hAnsi="Times New Roman" w:cs="Times New Roman"/>
          <w:sz w:val="24"/>
          <w:szCs w:val="24"/>
          <w:lang w:val="ro-RO"/>
        </w:rPr>
        <w:t>R</w:t>
      </w:r>
      <w:r w:rsidRPr="001552B4">
        <w:rPr>
          <w:rFonts w:ascii="Times New Roman" w:eastAsia="Times New Roman" w:hAnsi="Times New Roman" w:cs="Times New Roman"/>
          <w:sz w:val="24"/>
          <w:szCs w:val="24"/>
          <w:lang w:val="ro-RO"/>
        </w:rPr>
        <w:t>omân</w:t>
      </w:r>
      <w:r w:rsidR="003C47D4" w:rsidRPr="001552B4">
        <w:rPr>
          <w:rFonts w:ascii="Times New Roman" w:eastAsia="Times New Roman" w:hAnsi="Times New Roman" w:cs="Times New Roman"/>
          <w:sz w:val="24"/>
          <w:szCs w:val="24"/>
          <w:lang w:val="ro-RO"/>
        </w:rPr>
        <w:t>e</w:t>
      </w:r>
      <w:r w:rsidR="0057072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D036A9">
        <w:rPr>
          <w:rFonts w:ascii="Times New Roman" w:eastAsia="Times New Roman" w:hAnsi="Times New Roman" w:cs="Times New Roman"/>
          <w:sz w:val="24"/>
          <w:szCs w:val="24"/>
          <w:lang w:val="ro-RO"/>
        </w:rPr>
        <w:t>și</w:t>
      </w:r>
      <w:r w:rsidR="0057072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a</w:t>
      </w:r>
      <w:r w:rsidR="00D036A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limbii </w:t>
      </w:r>
      <w:r w:rsidR="001051F9">
        <w:rPr>
          <w:rFonts w:ascii="Times New Roman" w:eastAsia="Times New Roman" w:hAnsi="Times New Roman" w:cs="Times New Roman"/>
          <w:sz w:val="24"/>
          <w:szCs w:val="24"/>
          <w:lang w:val="ro-RO"/>
        </w:rPr>
        <w:t>ruse</w:t>
      </w:r>
      <w:r w:rsidR="0057072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. Cunoașterea limbii </w:t>
      </w:r>
      <w:r w:rsidR="001051F9">
        <w:rPr>
          <w:rFonts w:ascii="Times New Roman" w:eastAsia="Times New Roman" w:hAnsi="Times New Roman" w:cs="Times New Roman"/>
          <w:sz w:val="24"/>
          <w:szCs w:val="24"/>
          <w:lang w:val="ro-RO"/>
        </w:rPr>
        <w:t>engleze</w:t>
      </w:r>
      <w:r w:rsidR="0057072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D036A9">
        <w:rPr>
          <w:rFonts w:ascii="Times New Roman" w:eastAsia="Times New Roman" w:hAnsi="Times New Roman" w:cs="Times New Roman"/>
          <w:sz w:val="24"/>
          <w:szCs w:val="24"/>
          <w:lang w:val="ro-RO"/>
        </w:rPr>
        <w:t>va constitui un avantaj</w:t>
      </w:r>
      <w:r w:rsidR="00DA4470" w:rsidRPr="001552B4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. </w:t>
      </w:r>
    </w:p>
    <w:p w14:paraId="4E845E31" w14:textId="6FFBCF21" w:rsidR="003661C7" w:rsidRPr="001552B4" w:rsidRDefault="003661C7" w:rsidP="1CAE8376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ro-RO"/>
        </w:rPr>
      </w:pPr>
      <w:r w:rsidRPr="001552B4">
        <w:rPr>
          <w:rFonts w:ascii="Times New Roman" w:eastAsia="Times New Roman" w:hAnsi="Times New Roman" w:cs="Times New Roman"/>
          <w:sz w:val="24"/>
          <w:szCs w:val="24"/>
          <w:u w:val="single"/>
          <w:lang w:val="ro-RO"/>
        </w:rPr>
        <w:t>Calități și competențe</w:t>
      </w:r>
    </w:p>
    <w:p w14:paraId="03708A3A" w14:textId="5A4AA4F5" w:rsidR="00DA4470" w:rsidRPr="001552B4" w:rsidRDefault="00DA4470" w:rsidP="1CAE8376">
      <w:pPr>
        <w:numPr>
          <w:ilvl w:val="0"/>
          <w:numId w:val="1"/>
        </w:numPr>
        <w:tabs>
          <w:tab w:val="left" w:pos="1134"/>
        </w:tabs>
        <w:spacing w:before="100" w:beforeAutospacing="1" w:after="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/>
        </w:rPr>
      </w:pPr>
      <w:r w:rsidRPr="001552B4">
        <w:rPr>
          <w:rFonts w:ascii="Times New Roman" w:eastAsia="Times New Roman" w:hAnsi="Times New Roman" w:cs="Times New Roman"/>
          <w:sz w:val="24"/>
          <w:szCs w:val="24"/>
          <w:lang w:val="ro-RO"/>
        </w:rPr>
        <w:t>Viziune strategică, abilități analitice, gândire creativă;</w:t>
      </w:r>
    </w:p>
    <w:p w14:paraId="471E56D1" w14:textId="3116915F" w:rsidR="003661C7" w:rsidRPr="001552B4" w:rsidRDefault="003661C7" w:rsidP="1CAE8376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/>
        </w:rPr>
      </w:pPr>
      <w:r w:rsidRPr="001552B4">
        <w:rPr>
          <w:rFonts w:ascii="Times New Roman" w:eastAsia="Times New Roman" w:hAnsi="Times New Roman" w:cs="Times New Roman"/>
          <w:sz w:val="24"/>
          <w:szCs w:val="24"/>
          <w:lang w:val="ro-RO"/>
        </w:rPr>
        <w:lastRenderedPageBreak/>
        <w:t xml:space="preserve">Spirit de inițiativă și angajament față de valorile </w:t>
      </w:r>
      <w:r w:rsidR="00B57C81" w:rsidRPr="001552B4">
        <w:rPr>
          <w:rFonts w:ascii="Times New Roman" w:eastAsia="Times New Roman" w:hAnsi="Times New Roman" w:cs="Times New Roman"/>
          <w:sz w:val="24"/>
          <w:szCs w:val="24"/>
          <w:lang w:val="ro-RO"/>
        </w:rPr>
        <w:t>instituției</w:t>
      </w:r>
      <w:r w:rsidRPr="001552B4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; </w:t>
      </w:r>
    </w:p>
    <w:p w14:paraId="71F561AB" w14:textId="77777777" w:rsidR="003661C7" w:rsidRPr="001552B4" w:rsidRDefault="003661C7" w:rsidP="1CAE8376">
      <w:pPr>
        <w:numPr>
          <w:ilvl w:val="0"/>
          <w:numId w:val="1"/>
        </w:numPr>
        <w:tabs>
          <w:tab w:val="left" w:pos="1134"/>
        </w:tabs>
        <w:spacing w:before="100" w:beforeAutospacing="1" w:after="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/>
        </w:rPr>
      </w:pPr>
      <w:r w:rsidRPr="001552B4">
        <w:rPr>
          <w:rFonts w:ascii="Times New Roman" w:eastAsia="Times New Roman" w:hAnsi="Times New Roman" w:cs="Times New Roman"/>
          <w:sz w:val="24"/>
          <w:szCs w:val="24"/>
          <w:lang w:val="ro-RO"/>
        </w:rPr>
        <w:t>Spirit de echipă, abilitatea de a negocia și de a identifica soluții;</w:t>
      </w:r>
    </w:p>
    <w:p w14:paraId="6DB0E3D7" w14:textId="77777777" w:rsidR="003661C7" w:rsidRPr="001552B4" w:rsidRDefault="003661C7" w:rsidP="1CAE8376">
      <w:pPr>
        <w:numPr>
          <w:ilvl w:val="0"/>
          <w:numId w:val="1"/>
        </w:numPr>
        <w:tabs>
          <w:tab w:val="left" w:pos="1134"/>
        </w:tabs>
        <w:spacing w:before="100" w:beforeAutospacing="1" w:after="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/>
        </w:rPr>
      </w:pPr>
      <w:r w:rsidRPr="001552B4">
        <w:rPr>
          <w:rFonts w:ascii="Times New Roman" w:eastAsia="Times New Roman" w:hAnsi="Times New Roman" w:cs="Times New Roman"/>
          <w:sz w:val="24"/>
          <w:szCs w:val="24"/>
          <w:lang w:val="ro-RO"/>
        </w:rPr>
        <w:t>Nivel înalt de responsabilitate și disciplină;</w:t>
      </w:r>
    </w:p>
    <w:p w14:paraId="42F95659" w14:textId="26B7788A" w:rsidR="003661C7" w:rsidRPr="001552B4" w:rsidRDefault="00012BD4" w:rsidP="1CAE8376">
      <w:pPr>
        <w:numPr>
          <w:ilvl w:val="0"/>
          <w:numId w:val="1"/>
        </w:numPr>
        <w:tabs>
          <w:tab w:val="left" w:pos="1134"/>
        </w:tabs>
        <w:spacing w:before="100" w:beforeAutospacing="1" w:after="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/>
        </w:rPr>
      </w:pPr>
      <w:r w:rsidRPr="001552B4">
        <w:rPr>
          <w:rFonts w:ascii="Times New Roman" w:eastAsia="Times New Roman" w:hAnsi="Times New Roman" w:cs="Times New Roman"/>
          <w:sz w:val="24"/>
          <w:szCs w:val="24"/>
          <w:lang w:val="ro-RO"/>
        </w:rPr>
        <w:t>Capacitatea de a lucra calitativ, concomitent la mai multe sarcini</w:t>
      </w:r>
      <w:r w:rsidR="003661C7" w:rsidRPr="001552B4">
        <w:rPr>
          <w:rFonts w:ascii="Times New Roman" w:eastAsia="Times New Roman" w:hAnsi="Times New Roman" w:cs="Times New Roman"/>
          <w:sz w:val="24"/>
          <w:szCs w:val="24"/>
          <w:lang w:val="ro-RO"/>
        </w:rPr>
        <w:t>;</w:t>
      </w:r>
    </w:p>
    <w:p w14:paraId="72725B83" w14:textId="25E1F804" w:rsidR="003661C7" w:rsidRPr="001552B4" w:rsidRDefault="003661C7" w:rsidP="1CAE8376">
      <w:pPr>
        <w:numPr>
          <w:ilvl w:val="0"/>
          <w:numId w:val="1"/>
        </w:numPr>
        <w:tabs>
          <w:tab w:val="left" w:pos="1134"/>
        </w:tabs>
        <w:spacing w:before="100" w:beforeAutospacing="1" w:after="0" w:afterAutospacing="1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/>
        </w:rPr>
      </w:pPr>
      <w:r w:rsidRPr="001552B4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Abilități de planificare și auto-organizare, </w:t>
      </w:r>
      <w:proofErr w:type="spellStart"/>
      <w:r w:rsidRPr="001552B4">
        <w:rPr>
          <w:rFonts w:ascii="Times New Roman" w:eastAsia="Times New Roman" w:hAnsi="Times New Roman" w:cs="Times New Roman"/>
          <w:sz w:val="24"/>
          <w:szCs w:val="24"/>
          <w:lang w:val="ro-RO"/>
        </w:rPr>
        <w:t>prioritizarea</w:t>
      </w:r>
      <w:proofErr w:type="spellEnd"/>
      <w:r w:rsidRPr="001552B4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independentă a sarcinilor și respectarea termenelor</w:t>
      </w:r>
      <w:r w:rsidR="07110190" w:rsidRPr="001552B4">
        <w:rPr>
          <w:rFonts w:ascii="Times New Roman" w:eastAsia="Times New Roman" w:hAnsi="Times New Roman" w:cs="Times New Roman"/>
          <w:sz w:val="24"/>
          <w:szCs w:val="24"/>
          <w:lang w:val="ro-RO"/>
        </w:rPr>
        <w:t>-</w:t>
      </w:r>
      <w:r w:rsidRPr="001552B4">
        <w:rPr>
          <w:rFonts w:ascii="Times New Roman" w:eastAsia="Times New Roman" w:hAnsi="Times New Roman" w:cs="Times New Roman"/>
          <w:sz w:val="24"/>
          <w:szCs w:val="24"/>
          <w:lang w:val="ro-RO"/>
        </w:rPr>
        <w:t>limită;</w:t>
      </w:r>
    </w:p>
    <w:p w14:paraId="63B16880" w14:textId="0E612C5A" w:rsidR="00012BD4" w:rsidRPr="001552B4" w:rsidRDefault="00012BD4" w:rsidP="1CAE8376">
      <w:pPr>
        <w:numPr>
          <w:ilvl w:val="0"/>
          <w:numId w:val="1"/>
        </w:numPr>
        <w:tabs>
          <w:tab w:val="left" w:pos="1134"/>
        </w:tabs>
        <w:spacing w:before="100" w:beforeAutospacing="1" w:after="0" w:afterAutospacing="1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/>
        </w:rPr>
      </w:pPr>
      <w:r w:rsidRPr="001552B4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Abilități de întreținere a dialogurilor la nivel </w:t>
      </w:r>
      <w:proofErr w:type="spellStart"/>
      <w:r w:rsidRPr="001552B4">
        <w:rPr>
          <w:rFonts w:ascii="Times New Roman" w:eastAsia="Times New Roman" w:hAnsi="Times New Roman" w:cs="Times New Roman"/>
          <w:sz w:val="24"/>
          <w:szCs w:val="24"/>
          <w:lang w:val="ro-RO"/>
        </w:rPr>
        <w:t>multi</w:t>
      </w:r>
      <w:proofErr w:type="spellEnd"/>
      <w:r w:rsidRPr="001552B4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-cultural, respectând principiile de bază ale incluziunii sociale, echității sociale și diversității pe bază de gen, religie, grup etnic. </w:t>
      </w:r>
    </w:p>
    <w:p w14:paraId="16768837" w14:textId="6FAC6ACF" w:rsidR="001552B4" w:rsidRPr="00A554A4" w:rsidRDefault="5C89E1B5" w:rsidP="001552B4">
      <w:pPr>
        <w:numPr>
          <w:ilvl w:val="0"/>
          <w:numId w:val="1"/>
        </w:numPr>
        <w:tabs>
          <w:tab w:val="left" w:pos="1134"/>
        </w:tabs>
        <w:spacing w:before="100" w:beforeAutospacing="1" w:after="0" w:afterAutospacing="1" w:line="240" w:lineRule="auto"/>
        <w:ind w:left="0" w:firstLine="709"/>
        <w:jc w:val="both"/>
        <w:rPr>
          <w:rFonts w:eastAsiaTheme="minorEastAsia"/>
          <w:color w:val="000000" w:themeColor="text1"/>
          <w:sz w:val="24"/>
          <w:szCs w:val="24"/>
          <w:lang w:val="ro-RO"/>
        </w:rPr>
      </w:pPr>
      <w:r w:rsidRPr="001552B4">
        <w:rPr>
          <w:rFonts w:ascii="Times New Roman" w:eastAsia="Times New Roman" w:hAnsi="Times New Roman" w:cs="Times New Roman"/>
          <w:sz w:val="24"/>
          <w:szCs w:val="24"/>
          <w:lang w:val="ro-RO"/>
        </w:rPr>
        <w:t>A</w:t>
      </w:r>
      <w:r w:rsidR="003661C7" w:rsidRPr="001552B4">
        <w:rPr>
          <w:rFonts w:ascii="Times New Roman" w:eastAsia="Times New Roman" w:hAnsi="Times New Roman" w:cs="Times New Roman"/>
          <w:sz w:val="24"/>
          <w:szCs w:val="24"/>
          <w:lang w:val="ro-RO"/>
        </w:rPr>
        <w:t>bilități</w:t>
      </w:r>
      <w:r w:rsidR="5B48F487" w:rsidRPr="001552B4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456B48" w:rsidRPr="001552B4">
        <w:rPr>
          <w:rFonts w:ascii="Times New Roman" w:eastAsia="Times New Roman" w:hAnsi="Times New Roman" w:cs="Times New Roman"/>
          <w:sz w:val="24"/>
          <w:szCs w:val="24"/>
          <w:lang w:val="ro-RO"/>
        </w:rPr>
        <w:t>e</w:t>
      </w:r>
      <w:r w:rsidR="5B48F487" w:rsidRPr="001552B4">
        <w:rPr>
          <w:rFonts w:ascii="Times New Roman" w:eastAsia="Times New Roman" w:hAnsi="Times New Roman" w:cs="Times New Roman"/>
          <w:sz w:val="24"/>
          <w:szCs w:val="24"/>
          <w:lang w:val="ro-RO"/>
        </w:rPr>
        <w:t>xcelente</w:t>
      </w:r>
      <w:r w:rsidR="003661C7" w:rsidRPr="001552B4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de </w:t>
      </w:r>
      <w:r w:rsidR="00012BD4" w:rsidRPr="001552B4">
        <w:rPr>
          <w:rFonts w:ascii="Times New Roman" w:eastAsia="Times New Roman" w:hAnsi="Times New Roman" w:cs="Times New Roman"/>
          <w:sz w:val="24"/>
          <w:szCs w:val="24"/>
          <w:lang w:val="ro-RO"/>
        </w:rPr>
        <w:t>scriere</w:t>
      </w:r>
      <w:r w:rsidR="000F1F78" w:rsidRPr="001552B4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și raportare.</w:t>
      </w:r>
    </w:p>
    <w:p w14:paraId="0F17E796" w14:textId="77777777" w:rsidR="00A554A4" w:rsidRPr="001552B4" w:rsidRDefault="00A554A4" w:rsidP="00A554A4">
      <w:pPr>
        <w:pStyle w:val="ListParagraph"/>
        <w:numPr>
          <w:ilvl w:val="0"/>
          <w:numId w:val="7"/>
        </w:numPr>
        <w:tabs>
          <w:tab w:val="left" w:pos="0"/>
          <w:tab w:val="left" w:pos="1080"/>
          <w:tab w:val="left" w:pos="1134"/>
        </w:tabs>
        <w:rPr>
          <w:b/>
          <w:bCs/>
          <w:lang w:val="ro-RO"/>
        </w:rPr>
      </w:pPr>
      <w:r w:rsidRPr="001552B4">
        <w:rPr>
          <w:b/>
          <w:bCs/>
          <w:lang w:val="ro-RO"/>
        </w:rPr>
        <w:t>Pentru participare la concurs se depune următorul dosar:</w:t>
      </w:r>
    </w:p>
    <w:p w14:paraId="231C16CC" w14:textId="77777777" w:rsidR="00A554A4" w:rsidRPr="001552B4" w:rsidRDefault="00A554A4" w:rsidP="00A554A4">
      <w:pPr>
        <w:pStyle w:val="ListParagraph"/>
        <w:numPr>
          <w:ilvl w:val="1"/>
          <w:numId w:val="3"/>
        </w:numPr>
        <w:tabs>
          <w:tab w:val="left" w:pos="0"/>
          <w:tab w:val="left" w:pos="1080"/>
          <w:tab w:val="left" w:pos="1134"/>
        </w:tabs>
        <w:ind w:left="0" w:firstLine="709"/>
        <w:jc w:val="both"/>
        <w:rPr>
          <w:color w:val="000000" w:themeColor="text1"/>
          <w:lang w:val="ro-RO"/>
        </w:rPr>
      </w:pPr>
      <w:r w:rsidRPr="001552B4">
        <w:rPr>
          <w:lang w:val="ro-RO"/>
        </w:rPr>
        <w:t>Scrisoare de intenție prin intermediul căreia se va explica interesul față de funcție și contribuția profesională care poate fi adusă de către candidat la suplinirea postului vacant;</w:t>
      </w:r>
    </w:p>
    <w:p w14:paraId="07A35785" w14:textId="77777777" w:rsidR="00A554A4" w:rsidRPr="001552B4" w:rsidRDefault="00A554A4" w:rsidP="00A554A4">
      <w:pPr>
        <w:pStyle w:val="ListParagraph"/>
        <w:numPr>
          <w:ilvl w:val="1"/>
          <w:numId w:val="3"/>
        </w:numPr>
        <w:tabs>
          <w:tab w:val="left" w:pos="0"/>
          <w:tab w:val="left" w:pos="1080"/>
          <w:tab w:val="left" w:pos="1134"/>
        </w:tabs>
        <w:ind w:left="0" w:firstLine="709"/>
        <w:jc w:val="both"/>
        <w:textAlignment w:val="baseline"/>
        <w:rPr>
          <w:color w:val="000000" w:themeColor="text1"/>
          <w:lang w:val="ro-RO"/>
        </w:rPr>
      </w:pPr>
      <w:r w:rsidRPr="001552B4">
        <w:rPr>
          <w:lang w:val="ro-RO"/>
        </w:rPr>
        <w:t>Curriculum Vitae după modelul EUROPASS</w:t>
      </w:r>
      <w:r w:rsidRPr="001552B4">
        <w:rPr>
          <w:sz w:val="28"/>
          <w:szCs w:val="28"/>
          <w:lang w:val="ro-RO"/>
        </w:rPr>
        <w:t xml:space="preserve"> </w:t>
      </w:r>
      <w:r w:rsidRPr="001552B4">
        <w:rPr>
          <w:lang w:val="ro-RO"/>
        </w:rPr>
        <w:t>care poate fi accesat la acest link</w:t>
      </w:r>
      <w:r w:rsidRPr="001552B4">
        <w:rPr>
          <w:color w:val="444444"/>
          <w:lang w:val="ro-RO"/>
        </w:rPr>
        <w:t xml:space="preserve"> </w:t>
      </w:r>
      <w:r w:rsidRPr="001552B4">
        <w:rPr>
          <w:lang w:val="ro-RO"/>
        </w:rPr>
        <w:t>(</w:t>
      </w:r>
      <w:hyperlink r:id="rId11" w:history="1">
        <w:r w:rsidRPr="001552B4">
          <w:rPr>
            <w:rStyle w:val="Hyperlink"/>
            <w:lang w:val="ro-RO"/>
          </w:rPr>
          <w:t>https://europass.cedefop.europa.eu/ro/documents/curriculum-vitae</w:t>
        </w:r>
      </w:hyperlink>
      <w:r w:rsidRPr="001552B4">
        <w:rPr>
          <w:lang w:val="ro-RO"/>
        </w:rPr>
        <w:t xml:space="preserve">) și care va include obligatoriu următoarea declarație: </w:t>
      </w:r>
      <w:r w:rsidRPr="001552B4">
        <w:rPr>
          <w:rStyle w:val="Emphasis"/>
          <w:b/>
          <w:bCs/>
          <w:bdr w:val="none" w:sz="0" w:space="0" w:color="auto" w:frame="1"/>
          <w:lang w:val="ro-RO"/>
        </w:rPr>
        <w:t>„Datele înscrise în CV sunt veridice, accept verificarea acestora”</w:t>
      </w:r>
      <w:r w:rsidRPr="001552B4">
        <w:rPr>
          <w:lang w:val="ro-RO"/>
        </w:rPr>
        <w:t>.</w:t>
      </w:r>
    </w:p>
    <w:p w14:paraId="206140C4" w14:textId="77777777" w:rsidR="00A554A4" w:rsidRPr="001552B4" w:rsidRDefault="00A554A4" w:rsidP="00A554A4">
      <w:pPr>
        <w:pStyle w:val="NormalWeb"/>
        <w:tabs>
          <w:tab w:val="left" w:pos="1134"/>
        </w:tabs>
        <w:spacing w:before="0" w:beforeAutospacing="0" w:after="0" w:afterAutospacing="0"/>
        <w:ind w:firstLine="709"/>
        <w:jc w:val="both"/>
        <w:textAlignment w:val="baseline"/>
        <w:rPr>
          <w:sz w:val="24"/>
          <w:szCs w:val="24"/>
          <w:lang w:val="ro-RO"/>
        </w:rPr>
      </w:pPr>
    </w:p>
    <w:p w14:paraId="4DFE6290" w14:textId="6E608D3D" w:rsidR="00A554A4" w:rsidRPr="001552B4" w:rsidRDefault="00A554A4" w:rsidP="00A554A4">
      <w:pPr>
        <w:pStyle w:val="NormalWeb"/>
        <w:tabs>
          <w:tab w:val="left" w:pos="1134"/>
        </w:tabs>
        <w:spacing w:before="0" w:beforeAutospacing="0" w:after="0" w:afterAutospacing="0"/>
        <w:ind w:firstLine="709"/>
        <w:jc w:val="both"/>
        <w:textAlignment w:val="baseline"/>
        <w:rPr>
          <w:sz w:val="24"/>
          <w:szCs w:val="24"/>
          <w:lang w:val="ro-RO"/>
        </w:rPr>
      </w:pPr>
      <w:r w:rsidRPr="001552B4">
        <w:rPr>
          <w:sz w:val="24"/>
          <w:szCs w:val="24"/>
          <w:lang w:val="ro-RO"/>
        </w:rPr>
        <w:t xml:space="preserve">Dosarul urmează a fi depus până la data de </w:t>
      </w:r>
      <w:r w:rsidR="001051F9">
        <w:rPr>
          <w:b/>
          <w:bCs/>
          <w:sz w:val="24"/>
          <w:szCs w:val="24"/>
          <w:lang w:val="ro-RO"/>
        </w:rPr>
        <w:t xml:space="preserve">09 august </w:t>
      </w:r>
      <w:r>
        <w:rPr>
          <w:b/>
          <w:bCs/>
          <w:sz w:val="24"/>
          <w:szCs w:val="24"/>
          <w:lang w:val="ro-RO"/>
        </w:rPr>
        <w:t>2021</w:t>
      </w:r>
      <w:r w:rsidRPr="001552B4">
        <w:rPr>
          <w:rStyle w:val="Strong"/>
          <w:b w:val="0"/>
          <w:bCs w:val="0"/>
          <w:sz w:val="24"/>
          <w:szCs w:val="24"/>
          <w:bdr w:val="none" w:sz="0" w:space="0" w:color="auto" w:frame="1"/>
          <w:lang w:val="ro-RO"/>
        </w:rPr>
        <w:t>,</w:t>
      </w:r>
      <w:r w:rsidRPr="001552B4">
        <w:rPr>
          <w:rStyle w:val="Strong"/>
          <w:sz w:val="24"/>
          <w:szCs w:val="24"/>
          <w:bdr w:val="none" w:sz="0" w:space="0" w:color="auto" w:frame="1"/>
          <w:lang w:val="ro-RO"/>
        </w:rPr>
        <w:t xml:space="preserve"> ora 17:00,</w:t>
      </w:r>
      <w:r w:rsidRPr="001552B4">
        <w:rPr>
          <w:sz w:val="24"/>
          <w:szCs w:val="24"/>
          <w:lang w:val="ro-RO"/>
        </w:rPr>
        <w:t xml:space="preserve"> la adresa de email</w:t>
      </w:r>
      <w:r w:rsidRPr="001552B4">
        <w:rPr>
          <w:color w:val="444444"/>
          <w:sz w:val="24"/>
          <w:szCs w:val="24"/>
          <w:lang w:val="ro-RO"/>
        </w:rPr>
        <w:t xml:space="preserve"> </w:t>
      </w:r>
      <w:hyperlink r:id="rId12" w:history="1">
        <w:r w:rsidRPr="001552B4">
          <w:rPr>
            <w:rStyle w:val="Hyperlink"/>
            <w:sz w:val="24"/>
            <w:szCs w:val="24"/>
            <w:bdr w:val="none" w:sz="0" w:space="0" w:color="auto" w:frame="1"/>
            <w:lang w:val="ro-RO"/>
          </w:rPr>
          <w:t>hr@egov.md</w:t>
        </w:r>
      </w:hyperlink>
      <w:r w:rsidRPr="001552B4">
        <w:rPr>
          <w:color w:val="444444"/>
          <w:sz w:val="24"/>
          <w:szCs w:val="24"/>
          <w:lang w:val="ro-RO"/>
        </w:rPr>
        <w:t xml:space="preserve">. </w:t>
      </w:r>
      <w:r w:rsidRPr="001552B4">
        <w:rPr>
          <w:sz w:val="24"/>
          <w:szCs w:val="24"/>
          <w:lang w:val="ro-RO"/>
        </w:rPr>
        <w:t>Tot la această adresă pot fi transmise și mesaje de clarificare cu referință la concursul de angajare.</w:t>
      </w:r>
    </w:p>
    <w:p w14:paraId="33181378" w14:textId="77777777" w:rsidR="00A554A4" w:rsidRPr="001552B4" w:rsidRDefault="00A554A4" w:rsidP="00A554A4">
      <w:pPr>
        <w:pStyle w:val="ListParagraph"/>
        <w:tabs>
          <w:tab w:val="left" w:pos="0"/>
          <w:tab w:val="left" w:pos="1080"/>
          <w:tab w:val="left" w:pos="1134"/>
        </w:tabs>
        <w:ind w:left="0" w:firstLine="709"/>
        <w:rPr>
          <w:lang w:val="ro-RO"/>
        </w:rPr>
      </w:pPr>
    </w:p>
    <w:p w14:paraId="1168E3A2" w14:textId="77777777" w:rsidR="003661C7" w:rsidRPr="001552B4" w:rsidRDefault="003661C7" w:rsidP="1CAE8376">
      <w:pPr>
        <w:pStyle w:val="ListParagraph"/>
        <w:numPr>
          <w:ilvl w:val="0"/>
          <w:numId w:val="7"/>
        </w:numPr>
        <w:tabs>
          <w:tab w:val="left" w:pos="1134"/>
        </w:tabs>
        <w:spacing w:before="100" w:beforeAutospacing="1" w:after="240"/>
        <w:contextualSpacing w:val="0"/>
        <w:jc w:val="both"/>
        <w:rPr>
          <w:b/>
          <w:bCs/>
          <w:color w:val="000000" w:themeColor="text1"/>
          <w:lang w:val="ro-RO"/>
        </w:rPr>
      </w:pPr>
      <w:r w:rsidRPr="001552B4">
        <w:rPr>
          <w:b/>
          <w:bCs/>
          <w:lang w:val="ro-RO"/>
        </w:rPr>
        <w:t>Bibliografie</w:t>
      </w:r>
    </w:p>
    <w:p w14:paraId="7FF1803C" w14:textId="7541255F" w:rsidR="003661C7" w:rsidRDefault="00DA4470" w:rsidP="00431901">
      <w:pPr>
        <w:pStyle w:val="ListParagraph"/>
        <w:numPr>
          <w:ilvl w:val="0"/>
          <w:numId w:val="5"/>
        </w:numPr>
        <w:tabs>
          <w:tab w:val="left" w:pos="1134"/>
        </w:tabs>
        <w:contextualSpacing w:val="0"/>
        <w:jc w:val="both"/>
        <w:rPr>
          <w:lang w:val="ro-RO"/>
        </w:rPr>
      </w:pPr>
      <w:r w:rsidRPr="00A554A4">
        <w:rPr>
          <w:lang w:val="ro-RO"/>
        </w:rPr>
        <w:t xml:space="preserve">Mai multe detalii despre activitatea AGE pot fi accesate pe pagina web </w:t>
      </w:r>
      <w:hyperlink r:id="rId13">
        <w:r w:rsidR="00FD46C2" w:rsidRPr="00A554A4">
          <w:rPr>
            <w:rStyle w:val="Hyperlink"/>
            <w:lang w:val="ro-RO"/>
          </w:rPr>
          <w:t>www.egov.md</w:t>
        </w:r>
      </w:hyperlink>
      <w:r w:rsidR="003661C7" w:rsidRPr="00A554A4">
        <w:rPr>
          <w:lang w:val="ro-RO"/>
        </w:rPr>
        <w:t xml:space="preserve"> </w:t>
      </w:r>
    </w:p>
    <w:p w14:paraId="71EF7987" w14:textId="7215460B" w:rsidR="00431901" w:rsidRPr="00A554A4" w:rsidRDefault="00431901" w:rsidP="00431901">
      <w:pPr>
        <w:pStyle w:val="ListParagraph"/>
        <w:numPr>
          <w:ilvl w:val="0"/>
          <w:numId w:val="5"/>
        </w:numPr>
        <w:tabs>
          <w:tab w:val="left" w:pos="1134"/>
        </w:tabs>
        <w:contextualSpacing w:val="0"/>
        <w:jc w:val="both"/>
        <w:rPr>
          <w:lang w:val="ro-RO"/>
        </w:rPr>
      </w:pPr>
      <w:r>
        <w:rPr>
          <w:lang w:val="ro-RO"/>
        </w:rPr>
        <w:t>HG 544/2019 cu privire la unele măsuri de organizare a procesului de achiziții în domeniul tehnologiei informației și comunicațiilor.</w:t>
      </w:r>
    </w:p>
    <w:sectPr w:rsidR="00431901" w:rsidRPr="00A554A4" w:rsidSect="001552B4">
      <w:pgSz w:w="12240" w:h="15840"/>
      <w:pgMar w:top="900" w:right="1440" w:bottom="5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F00577" w14:textId="77777777" w:rsidR="007202A4" w:rsidRDefault="007202A4" w:rsidP="0077514B">
      <w:pPr>
        <w:spacing w:after="0" w:line="240" w:lineRule="auto"/>
      </w:pPr>
      <w:r>
        <w:separator/>
      </w:r>
    </w:p>
  </w:endnote>
  <w:endnote w:type="continuationSeparator" w:id="0">
    <w:p w14:paraId="39349125" w14:textId="77777777" w:rsidR="007202A4" w:rsidRDefault="007202A4" w:rsidP="0077514B">
      <w:pPr>
        <w:spacing w:after="0" w:line="240" w:lineRule="auto"/>
      </w:pPr>
      <w:r>
        <w:continuationSeparator/>
      </w:r>
    </w:p>
  </w:endnote>
  <w:endnote w:type="continuationNotice" w:id="1">
    <w:p w14:paraId="128A77AE" w14:textId="77777777" w:rsidR="007202A4" w:rsidRDefault="007202A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E19AD9" w14:textId="77777777" w:rsidR="007202A4" w:rsidRDefault="007202A4" w:rsidP="0077514B">
      <w:pPr>
        <w:spacing w:after="0" w:line="240" w:lineRule="auto"/>
      </w:pPr>
      <w:r>
        <w:separator/>
      </w:r>
    </w:p>
  </w:footnote>
  <w:footnote w:type="continuationSeparator" w:id="0">
    <w:p w14:paraId="05357F09" w14:textId="77777777" w:rsidR="007202A4" w:rsidRDefault="007202A4" w:rsidP="0077514B">
      <w:pPr>
        <w:spacing w:after="0" w:line="240" w:lineRule="auto"/>
      </w:pPr>
      <w:r>
        <w:continuationSeparator/>
      </w:r>
    </w:p>
  </w:footnote>
  <w:footnote w:type="continuationNotice" w:id="1">
    <w:p w14:paraId="5CE097C5" w14:textId="77777777" w:rsidR="007202A4" w:rsidRDefault="007202A4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F33477"/>
    <w:multiLevelType w:val="hybridMultilevel"/>
    <w:tmpl w:val="B05C70F2"/>
    <w:lvl w:ilvl="0" w:tplc="980ECE12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A13901"/>
    <w:multiLevelType w:val="hybridMultilevel"/>
    <w:tmpl w:val="48A093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290C29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B00D5B"/>
    <w:multiLevelType w:val="hybridMultilevel"/>
    <w:tmpl w:val="0622A4C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5374DB3"/>
    <w:multiLevelType w:val="hybridMultilevel"/>
    <w:tmpl w:val="0F2C791E"/>
    <w:lvl w:ilvl="0" w:tplc="68CA9A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795405"/>
    <w:multiLevelType w:val="hybridMultilevel"/>
    <w:tmpl w:val="F3EC6E0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FE05F0"/>
    <w:multiLevelType w:val="multilevel"/>
    <w:tmpl w:val="C85E48A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b/>
        <w:bCs/>
        <w:strike w:val="0"/>
        <w:color w:val="auto"/>
        <w:sz w:val="22"/>
        <w:szCs w:val="22"/>
        <w:lang w:val="en-US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57047776"/>
    <w:multiLevelType w:val="hybridMultilevel"/>
    <w:tmpl w:val="E8F0F8A4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5B341E"/>
    <w:multiLevelType w:val="hybridMultilevel"/>
    <w:tmpl w:val="7D406522"/>
    <w:lvl w:ilvl="0" w:tplc="BB8EC3EA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7A30691E"/>
    <w:multiLevelType w:val="hybridMultilevel"/>
    <w:tmpl w:val="C33A337A"/>
    <w:lvl w:ilvl="0" w:tplc="4DEE0A62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87636F"/>
    <w:multiLevelType w:val="hybridMultilevel"/>
    <w:tmpl w:val="48A093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290C29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9"/>
  </w:num>
  <w:num w:numId="4">
    <w:abstractNumId w:val="0"/>
  </w:num>
  <w:num w:numId="5">
    <w:abstractNumId w:val="7"/>
  </w:num>
  <w:num w:numId="6">
    <w:abstractNumId w:val="6"/>
  </w:num>
  <w:num w:numId="7">
    <w:abstractNumId w:val="3"/>
  </w:num>
  <w:num w:numId="8">
    <w:abstractNumId w:val="5"/>
  </w:num>
  <w:num w:numId="9">
    <w:abstractNumId w:val="8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D84"/>
    <w:rsid w:val="00002362"/>
    <w:rsid w:val="000069F6"/>
    <w:rsid w:val="0000795A"/>
    <w:rsid w:val="00012BD4"/>
    <w:rsid w:val="00013F2F"/>
    <w:rsid w:val="00034D69"/>
    <w:rsid w:val="00041649"/>
    <w:rsid w:val="000555C2"/>
    <w:rsid w:val="00056F29"/>
    <w:rsid w:val="0008437B"/>
    <w:rsid w:val="00085377"/>
    <w:rsid w:val="00086E33"/>
    <w:rsid w:val="000910C2"/>
    <w:rsid w:val="000A59CF"/>
    <w:rsid w:val="000B4B36"/>
    <w:rsid w:val="000B662E"/>
    <w:rsid w:val="000C30D8"/>
    <w:rsid w:val="000C4085"/>
    <w:rsid w:val="000D5835"/>
    <w:rsid w:val="000D62D6"/>
    <w:rsid w:val="000E0453"/>
    <w:rsid w:val="000E4346"/>
    <w:rsid w:val="000F1C8A"/>
    <w:rsid w:val="000F1F78"/>
    <w:rsid w:val="001051F9"/>
    <w:rsid w:val="0010525A"/>
    <w:rsid w:val="001141E1"/>
    <w:rsid w:val="0011516D"/>
    <w:rsid w:val="0012586A"/>
    <w:rsid w:val="00134909"/>
    <w:rsid w:val="00145982"/>
    <w:rsid w:val="00146C9D"/>
    <w:rsid w:val="00151C00"/>
    <w:rsid w:val="00151E87"/>
    <w:rsid w:val="001552B4"/>
    <w:rsid w:val="001762BA"/>
    <w:rsid w:val="00184B08"/>
    <w:rsid w:val="00184E83"/>
    <w:rsid w:val="001A0D94"/>
    <w:rsid w:val="001A72C3"/>
    <w:rsid w:val="001B372D"/>
    <w:rsid w:val="001B577E"/>
    <w:rsid w:val="001B5F40"/>
    <w:rsid w:val="001B611C"/>
    <w:rsid w:val="001C3FB0"/>
    <w:rsid w:val="001D58F7"/>
    <w:rsid w:val="001D7791"/>
    <w:rsid w:val="0021398A"/>
    <w:rsid w:val="002149B2"/>
    <w:rsid w:val="00216A74"/>
    <w:rsid w:val="002179CA"/>
    <w:rsid w:val="00266571"/>
    <w:rsid w:val="002766D6"/>
    <w:rsid w:val="0027695D"/>
    <w:rsid w:val="002A2873"/>
    <w:rsid w:val="002B2D99"/>
    <w:rsid w:val="002B46F5"/>
    <w:rsid w:val="002B7FE2"/>
    <w:rsid w:val="002D5A82"/>
    <w:rsid w:val="002E33D2"/>
    <w:rsid w:val="002E7537"/>
    <w:rsid w:val="002F4BC5"/>
    <w:rsid w:val="002F52F1"/>
    <w:rsid w:val="00304FE6"/>
    <w:rsid w:val="00320714"/>
    <w:rsid w:val="00336028"/>
    <w:rsid w:val="003422CB"/>
    <w:rsid w:val="00347003"/>
    <w:rsid w:val="0036415D"/>
    <w:rsid w:val="003661C7"/>
    <w:rsid w:val="00367968"/>
    <w:rsid w:val="0038036A"/>
    <w:rsid w:val="003A37F4"/>
    <w:rsid w:val="003C02A5"/>
    <w:rsid w:val="003C47D4"/>
    <w:rsid w:val="003C7046"/>
    <w:rsid w:val="003D273A"/>
    <w:rsid w:val="003E1C72"/>
    <w:rsid w:val="003F1D84"/>
    <w:rsid w:val="003F4645"/>
    <w:rsid w:val="00400A0A"/>
    <w:rsid w:val="00404EC1"/>
    <w:rsid w:val="00415CB1"/>
    <w:rsid w:val="00421B1D"/>
    <w:rsid w:val="00422218"/>
    <w:rsid w:val="00423E6A"/>
    <w:rsid w:val="004243B9"/>
    <w:rsid w:val="0043048F"/>
    <w:rsid w:val="00430794"/>
    <w:rsid w:val="00431901"/>
    <w:rsid w:val="004368C7"/>
    <w:rsid w:val="0044270F"/>
    <w:rsid w:val="0045425E"/>
    <w:rsid w:val="0045437A"/>
    <w:rsid w:val="00456B48"/>
    <w:rsid w:val="00464747"/>
    <w:rsid w:val="00464B2C"/>
    <w:rsid w:val="00467003"/>
    <w:rsid w:val="0047712F"/>
    <w:rsid w:val="00490935"/>
    <w:rsid w:val="004B51F3"/>
    <w:rsid w:val="004C79B0"/>
    <w:rsid w:val="004D352A"/>
    <w:rsid w:val="004F0895"/>
    <w:rsid w:val="0051089A"/>
    <w:rsid w:val="00511E3E"/>
    <w:rsid w:val="00534C50"/>
    <w:rsid w:val="00542723"/>
    <w:rsid w:val="00544749"/>
    <w:rsid w:val="00546CC4"/>
    <w:rsid w:val="00547DC5"/>
    <w:rsid w:val="00554645"/>
    <w:rsid w:val="00556C39"/>
    <w:rsid w:val="00557111"/>
    <w:rsid w:val="00560791"/>
    <w:rsid w:val="00570721"/>
    <w:rsid w:val="00571280"/>
    <w:rsid w:val="005753EB"/>
    <w:rsid w:val="00575BDD"/>
    <w:rsid w:val="00580C55"/>
    <w:rsid w:val="00590EFC"/>
    <w:rsid w:val="00593C9D"/>
    <w:rsid w:val="005D38AE"/>
    <w:rsid w:val="005E06CC"/>
    <w:rsid w:val="005E4B57"/>
    <w:rsid w:val="005F3231"/>
    <w:rsid w:val="0060145D"/>
    <w:rsid w:val="0061154C"/>
    <w:rsid w:val="00621496"/>
    <w:rsid w:val="00630689"/>
    <w:rsid w:val="00635A37"/>
    <w:rsid w:val="006376D3"/>
    <w:rsid w:val="0065170C"/>
    <w:rsid w:val="00671E8F"/>
    <w:rsid w:val="0067494D"/>
    <w:rsid w:val="006757CF"/>
    <w:rsid w:val="00690752"/>
    <w:rsid w:val="00695811"/>
    <w:rsid w:val="006A3551"/>
    <w:rsid w:val="006A488B"/>
    <w:rsid w:val="006D3DF9"/>
    <w:rsid w:val="006D52E8"/>
    <w:rsid w:val="006E2D9A"/>
    <w:rsid w:val="006E4F9D"/>
    <w:rsid w:val="006F7E2C"/>
    <w:rsid w:val="007202A4"/>
    <w:rsid w:val="00731189"/>
    <w:rsid w:val="00750706"/>
    <w:rsid w:val="00750DFC"/>
    <w:rsid w:val="00766CF2"/>
    <w:rsid w:val="00767D17"/>
    <w:rsid w:val="007725E8"/>
    <w:rsid w:val="0077514B"/>
    <w:rsid w:val="007B6FB6"/>
    <w:rsid w:val="007B770F"/>
    <w:rsid w:val="007C49C1"/>
    <w:rsid w:val="007C723C"/>
    <w:rsid w:val="007D4928"/>
    <w:rsid w:val="007D5D7C"/>
    <w:rsid w:val="007E3F8C"/>
    <w:rsid w:val="007F0D8D"/>
    <w:rsid w:val="007F391C"/>
    <w:rsid w:val="00811AF1"/>
    <w:rsid w:val="0082348F"/>
    <w:rsid w:val="00825720"/>
    <w:rsid w:val="00826667"/>
    <w:rsid w:val="0083426A"/>
    <w:rsid w:val="008453E0"/>
    <w:rsid w:val="00851831"/>
    <w:rsid w:val="008621AA"/>
    <w:rsid w:val="008805D6"/>
    <w:rsid w:val="00880CD3"/>
    <w:rsid w:val="00890A11"/>
    <w:rsid w:val="00891FAF"/>
    <w:rsid w:val="008A0F86"/>
    <w:rsid w:val="008A5386"/>
    <w:rsid w:val="008E5BE0"/>
    <w:rsid w:val="008E6D09"/>
    <w:rsid w:val="008F0998"/>
    <w:rsid w:val="008F13C6"/>
    <w:rsid w:val="00906738"/>
    <w:rsid w:val="00917592"/>
    <w:rsid w:val="00952EF1"/>
    <w:rsid w:val="00964202"/>
    <w:rsid w:val="00966B0D"/>
    <w:rsid w:val="00970C26"/>
    <w:rsid w:val="009A07C9"/>
    <w:rsid w:val="009B2E34"/>
    <w:rsid w:val="009B4E2B"/>
    <w:rsid w:val="009C0ABE"/>
    <w:rsid w:val="009C71D1"/>
    <w:rsid w:val="009D256D"/>
    <w:rsid w:val="009D7ECA"/>
    <w:rsid w:val="009E09A4"/>
    <w:rsid w:val="009E12E1"/>
    <w:rsid w:val="009E7E96"/>
    <w:rsid w:val="009F564D"/>
    <w:rsid w:val="00A00E89"/>
    <w:rsid w:val="00A12EA5"/>
    <w:rsid w:val="00A2162E"/>
    <w:rsid w:val="00A35C62"/>
    <w:rsid w:val="00A40362"/>
    <w:rsid w:val="00A443CB"/>
    <w:rsid w:val="00A467A3"/>
    <w:rsid w:val="00A53CC9"/>
    <w:rsid w:val="00A554A4"/>
    <w:rsid w:val="00A72E3A"/>
    <w:rsid w:val="00A770F6"/>
    <w:rsid w:val="00A90E57"/>
    <w:rsid w:val="00AA0362"/>
    <w:rsid w:val="00AB3170"/>
    <w:rsid w:val="00AB6A49"/>
    <w:rsid w:val="00AC6C1F"/>
    <w:rsid w:val="00AC7FAB"/>
    <w:rsid w:val="00AD2B1B"/>
    <w:rsid w:val="00AD5EFC"/>
    <w:rsid w:val="00AF49B1"/>
    <w:rsid w:val="00AF6338"/>
    <w:rsid w:val="00B2334B"/>
    <w:rsid w:val="00B248EA"/>
    <w:rsid w:val="00B35D9E"/>
    <w:rsid w:val="00B54B12"/>
    <w:rsid w:val="00B577A6"/>
    <w:rsid w:val="00B57C81"/>
    <w:rsid w:val="00B90A97"/>
    <w:rsid w:val="00B917E5"/>
    <w:rsid w:val="00B959E2"/>
    <w:rsid w:val="00BB1F10"/>
    <w:rsid w:val="00BC2694"/>
    <w:rsid w:val="00BC35E5"/>
    <w:rsid w:val="00BC6F3F"/>
    <w:rsid w:val="00BD4703"/>
    <w:rsid w:val="00BE72A9"/>
    <w:rsid w:val="00BF13C9"/>
    <w:rsid w:val="00C00065"/>
    <w:rsid w:val="00C02E4F"/>
    <w:rsid w:val="00C60EE8"/>
    <w:rsid w:val="00C613EA"/>
    <w:rsid w:val="00C64708"/>
    <w:rsid w:val="00C76542"/>
    <w:rsid w:val="00C831B2"/>
    <w:rsid w:val="00CC1039"/>
    <w:rsid w:val="00CC2021"/>
    <w:rsid w:val="00CC7D13"/>
    <w:rsid w:val="00CF45BE"/>
    <w:rsid w:val="00CF481D"/>
    <w:rsid w:val="00CF614F"/>
    <w:rsid w:val="00D02D05"/>
    <w:rsid w:val="00D036A9"/>
    <w:rsid w:val="00D10821"/>
    <w:rsid w:val="00D20DEB"/>
    <w:rsid w:val="00D22A39"/>
    <w:rsid w:val="00D22CA1"/>
    <w:rsid w:val="00D253B3"/>
    <w:rsid w:val="00D664D2"/>
    <w:rsid w:val="00D76079"/>
    <w:rsid w:val="00D80562"/>
    <w:rsid w:val="00D83A0A"/>
    <w:rsid w:val="00D84964"/>
    <w:rsid w:val="00D93ABD"/>
    <w:rsid w:val="00DA32C6"/>
    <w:rsid w:val="00DA4470"/>
    <w:rsid w:val="00DB01A1"/>
    <w:rsid w:val="00DC2D7D"/>
    <w:rsid w:val="00DC6BB3"/>
    <w:rsid w:val="00DC6D54"/>
    <w:rsid w:val="00DD0F6C"/>
    <w:rsid w:val="00DE140A"/>
    <w:rsid w:val="00DE241D"/>
    <w:rsid w:val="00DE2F9F"/>
    <w:rsid w:val="00DE3D58"/>
    <w:rsid w:val="00DF2920"/>
    <w:rsid w:val="00E078E4"/>
    <w:rsid w:val="00E1396C"/>
    <w:rsid w:val="00E41FBE"/>
    <w:rsid w:val="00E42A42"/>
    <w:rsid w:val="00E42FB0"/>
    <w:rsid w:val="00E44254"/>
    <w:rsid w:val="00E64707"/>
    <w:rsid w:val="00E95FC3"/>
    <w:rsid w:val="00EB09C4"/>
    <w:rsid w:val="00EB116D"/>
    <w:rsid w:val="00EC0574"/>
    <w:rsid w:val="00EC6E88"/>
    <w:rsid w:val="00EE30F5"/>
    <w:rsid w:val="00EF7B70"/>
    <w:rsid w:val="00F141AC"/>
    <w:rsid w:val="00F16159"/>
    <w:rsid w:val="00F234AF"/>
    <w:rsid w:val="00F32DCE"/>
    <w:rsid w:val="00F50B09"/>
    <w:rsid w:val="00F5301F"/>
    <w:rsid w:val="00F63D31"/>
    <w:rsid w:val="00F70FD8"/>
    <w:rsid w:val="00FA2AF3"/>
    <w:rsid w:val="00FA4635"/>
    <w:rsid w:val="00FA72D3"/>
    <w:rsid w:val="00FA7C87"/>
    <w:rsid w:val="00FB61B6"/>
    <w:rsid w:val="00FC1A28"/>
    <w:rsid w:val="00FC2B39"/>
    <w:rsid w:val="00FD46C2"/>
    <w:rsid w:val="00FD4790"/>
    <w:rsid w:val="00FD616B"/>
    <w:rsid w:val="00FE739B"/>
    <w:rsid w:val="00FF7E38"/>
    <w:rsid w:val="03B43ACB"/>
    <w:rsid w:val="05FF09BB"/>
    <w:rsid w:val="07110190"/>
    <w:rsid w:val="07AA7D69"/>
    <w:rsid w:val="0834FD50"/>
    <w:rsid w:val="0AC40909"/>
    <w:rsid w:val="0DAE3756"/>
    <w:rsid w:val="1004BA99"/>
    <w:rsid w:val="10DA44D1"/>
    <w:rsid w:val="1441B751"/>
    <w:rsid w:val="173A73AB"/>
    <w:rsid w:val="17BD7E3E"/>
    <w:rsid w:val="17FD79BC"/>
    <w:rsid w:val="19ED9DF0"/>
    <w:rsid w:val="1ADB2DD8"/>
    <w:rsid w:val="1CAE8376"/>
    <w:rsid w:val="1E8D3567"/>
    <w:rsid w:val="1EAA7FA1"/>
    <w:rsid w:val="1F76887E"/>
    <w:rsid w:val="20994A50"/>
    <w:rsid w:val="22DDDE58"/>
    <w:rsid w:val="2638CA9C"/>
    <w:rsid w:val="27C6B553"/>
    <w:rsid w:val="2893A8E3"/>
    <w:rsid w:val="298EF334"/>
    <w:rsid w:val="299BD7ED"/>
    <w:rsid w:val="2C3A6101"/>
    <w:rsid w:val="2C8A9819"/>
    <w:rsid w:val="2D04D350"/>
    <w:rsid w:val="2D76C8FA"/>
    <w:rsid w:val="2E400042"/>
    <w:rsid w:val="2F201790"/>
    <w:rsid w:val="3153229C"/>
    <w:rsid w:val="318A5699"/>
    <w:rsid w:val="33487388"/>
    <w:rsid w:val="34B3683A"/>
    <w:rsid w:val="34D4E751"/>
    <w:rsid w:val="3572EF84"/>
    <w:rsid w:val="372CA9F2"/>
    <w:rsid w:val="37BEEB63"/>
    <w:rsid w:val="38BA24C8"/>
    <w:rsid w:val="3AF4975A"/>
    <w:rsid w:val="3BA3D72D"/>
    <w:rsid w:val="3BB36EB6"/>
    <w:rsid w:val="3BFD8583"/>
    <w:rsid w:val="3DDC0C8C"/>
    <w:rsid w:val="3F7A1EB0"/>
    <w:rsid w:val="3FADDFAE"/>
    <w:rsid w:val="4101B864"/>
    <w:rsid w:val="4315443D"/>
    <w:rsid w:val="43C43130"/>
    <w:rsid w:val="477241D1"/>
    <w:rsid w:val="49306290"/>
    <w:rsid w:val="49897B91"/>
    <w:rsid w:val="4A6B9CBE"/>
    <w:rsid w:val="4B9D7BD1"/>
    <w:rsid w:val="4D42E212"/>
    <w:rsid w:val="4EA44748"/>
    <w:rsid w:val="4EA5441D"/>
    <w:rsid w:val="4FBC1853"/>
    <w:rsid w:val="50143A1A"/>
    <w:rsid w:val="512B5654"/>
    <w:rsid w:val="518FDD75"/>
    <w:rsid w:val="52DBBEF2"/>
    <w:rsid w:val="582061E3"/>
    <w:rsid w:val="59057F37"/>
    <w:rsid w:val="5961A531"/>
    <w:rsid w:val="5A369C89"/>
    <w:rsid w:val="5B48F487"/>
    <w:rsid w:val="5B9F82CF"/>
    <w:rsid w:val="5C6F0007"/>
    <w:rsid w:val="5C89E1B5"/>
    <w:rsid w:val="5DA6FFBD"/>
    <w:rsid w:val="5FF5A5B0"/>
    <w:rsid w:val="60238506"/>
    <w:rsid w:val="607F19C5"/>
    <w:rsid w:val="62A77A22"/>
    <w:rsid w:val="63500AF5"/>
    <w:rsid w:val="65D2C1E6"/>
    <w:rsid w:val="65E0740C"/>
    <w:rsid w:val="6BCF5912"/>
    <w:rsid w:val="6C6A92F7"/>
    <w:rsid w:val="6E4B4C9C"/>
    <w:rsid w:val="6F5D01BF"/>
    <w:rsid w:val="7297AAEE"/>
    <w:rsid w:val="75269AF4"/>
    <w:rsid w:val="758C2525"/>
    <w:rsid w:val="75F26496"/>
    <w:rsid w:val="76FB2C24"/>
    <w:rsid w:val="793E94EF"/>
    <w:rsid w:val="79E3F89F"/>
    <w:rsid w:val="79EE564E"/>
    <w:rsid w:val="7ACDBD05"/>
    <w:rsid w:val="7DECFFB3"/>
    <w:rsid w:val="7E19673E"/>
    <w:rsid w:val="7E298F45"/>
    <w:rsid w:val="7E58C552"/>
    <w:rsid w:val="7FF869E2"/>
    <w:rsid w:val="7FFF4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D6767"/>
  <w15:chartTrackingRefBased/>
  <w15:docId w15:val="{CF04319C-6FCE-47BE-9435-167C979EA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3661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7"/>
      <w:szCs w:val="17"/>
      <w:lang w:val="ru-RU" w:eastAsia="ru-RU"/>
    </w:rPr>
  </w:style>
  <w:style w:type="character" w:styleId="Strong">
    <w:name w:val="Strong"/>
    <w:uiPriority w:val="22"/>
    <w:qFormat/>
    <w:rsid w:val="003661C7"/>
    <w:rPr>
      <w:b/>
      <w:bCs/>
    </w:rPr>
  </w:style>
  <w:style w:type="character" w:styleId="Emphasis">
    <w:name w:val="Emphasis"/>
    <w:uiPriority w:val="20"/>
    <w:qFormat/>
    <w:rsid w:val="003661C7"/>
    <w:rPr>
      <w:i/>
      <w:iCs/>
    </w:rPr>
  </w:style>
  <w:style w:type="paragraph" w:styleId="ListParagraph">
    <w:name w:val="List Paragraph"/>
    <w:aliases w:val="Citation List,References,List_Paragraph,Multilevel para_II,List Paragraph1,Resume Title,Paragraph,List Paragraph (numbered (a)),ReferencesCxSpLast,lp1,Colorful List - Accent 12,Normal 2,Main numbered paragraph,Bullets,Source,Normal 1"/>
    <w:basedOn w:val="Normal"/>
    <w:link w:val="ListParagraphChar"/>
    <w:uiPriority w:val="34"/>
    <w:qFormat/>
    <w:rsid w:val="003661C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Citation List Char,References Char,List_Paragraph Char,Multilevel para_II Char,List Paragraph1 Char,Resume Title Char,Paragraph Char,List Paragraph (numbered (a)) Char,ReferencesCxSpLast Char,lp1 Char,Colorful List - Accent 12 Char"/>
    <w:link w:val="ListParagraph"/>
    <w:uiPriority w:val="34"/>
    <w:qFormat/>
    <w:locked/>
    <w:rsid w:val="003661C7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rsid w:val="003661C7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2E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2E4F"/>
    <w:rPr>
      <w:rFonts w:ascii="Segoe UI" w:hAnsi="Segoe UI" w:cs="Segoe UI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FC2B3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751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514B"/>
  </w:style>
  <w:style w:type="paragraph" w:styleId="Footer">
    <w:name w:val="footer"/>
    <w:basedOn w:val="Normal"/>
    <w:link w:val="FooterChar"/>
    <w:uiPriority w:val="99"/>
    <w:unhideWhenUsed/>
    <w:rsid w:val="007751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514B"/>
  </w:style>
  <w:style w:type="character" w:styleId="UnresolvedMention">
    <w:name w:val="Unresolved Mention"/>
    <w:basedOn w:val="DefaultParagraphFont"/>
    <w:uiPriority w:val="99"/>
    <w:semiHidden/>
    <w:unhideWhenUsed/>
    <w:rsid w:val="00DA4470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43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43CB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430794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FA72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">
    <w:name w:val="Tabel"/>
    <w:basedOn w:val="Normal"/>
    <w:link w:val="TabelChar"/>
    <w:qFormat/>
    <w:rsid w:val="00FA72D3"/>
    <w:pPr>
      <w:spacing w:before="40" w:after="40" w:line="240" w:lineRule="auto"/>
      <w:jc w:val="both"/>
    </w:pPr>
    <w:rPr>
      <w:rFonts w:ascii="Arial" w:hAnsi="Arial"/>
      <w:sz w:val="20"/>
    </w:rPr>
  </w:style>
  <w:style w:type="character" w:customStyle="1" w:styleId="TabelChar">
    <w:name w:val="Tabel Char"/>
    <w:basedOn w:val="DefaultParagraphFont"/>
    <w:link w:val="Tabel"/>
    <w:rsid w:val="00FA72D3"/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2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8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egov.md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oxana.bulicanu@egov.md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uropass.cedefop.europa.eu/ro/documents/curriculum-vitae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934EBE145E45469F31567EE5602DF0" ma:contentTypeVersion="12" ma:contentTypeDescription="Create a new document." ma:contentTypeScope="" ma:versionID="e0092923b1c974e1bf88b5e0141b8452">
  <xsd:schema xmlns:xsd="http://www.w3.org/2001/XMLSchema" xmlns:xs="http://www.w3.org/2001/XMLSchema" xmlns:p="http://schemas.microsoft.com/office/2006/metadata/properties" xmlns:ns2="c651e309-d332-49ed-8122-bb0f913e3b8c" xmlns:ns3="b0866232-3190-4f24-9e65-839c7e73cf6b" targetNamespace="http://schemas.microsoft.com/office/2006/metadata/properties" ma:root="true" ma:fieldsID="baa9f41d4c3fa00b694d0b49d9af852b" ns2:_="" ns3:_="">
    <xsd:import namespace="c651e309-d332-49ed-8122-bb0f913e3b8c"/>
    <xsd:import namespace="b0866232-3190-4f24-9e65-839c7e73cf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51e309-d332-49ed-8122-bb0f913e3b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866232-3190-4f24-9e65-839c7e73cf6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0866232-3190-4f24-9e65-839c7e73cf6b">
      <UserInfo>
        <DisplayName>Iurie Turcanu</DisplayName>
        <AccountId>13</AccountId>
        <AccountType/>
      </UserInfo>
      <UserInfo>
        <DisplayName>Gheorghe Ursoi</DisplayName>
        <AccountId>386</AccountId>
        <AccountType/>
      </UserInfo>
      <UserInfo>
        <DisplayName>Cornelia Amihalachioae</DisplayName>
        <AccountId>29</AccountId>
        <AccountType/>
      </UserInfo>
      <UserInfo>
        <DisplayName>Vlad Manoil</DisplayName>
        <AccountId>1</AccountId>
        <AccountType/>
      </UserInfo>
      <UserInfo>
        <DisplayName>Ina Morari</DisplayName>
        <AccountId>745</AccountId>
        <AccountType/>
      </UserInfo>
      <UserInfo>
        <DisplayName>Diana Zaharia</DisplayName>
        <AccountId>176</AccountId>
        <AccountType/>
      </UserInfo>
    </SharedWithUsers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ABF647E-C2B4-450F-9FE2-1F8B2D32D79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393A890-E47E-4736-A3AE-336B363D5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51e309-d332-49ed-8122-bb0f913e3b8c"/>
    <ds:schemaRef ds:uri="b0866232-3190-4f24-9e65-839c7e73cf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C26DBB3-DE82-487F-A5CF-7266F6DC4C6A}">
  <ds:schemaRefs>
    <ds:schemaRef ds:uri="http://schemas.microsoft.com/office/2006/metadata/properties"/>
    <ds:schemaRef ds:uri="http://schemas.microsoft.com/office/infopath/2007/PartnerControls"/>
    <ds:schemaRef ds:uri="b0866232-3190-4f24-9e65-839c7e73cf6b"/>
  </ds:schemaRefs>
</ds:datastoreItem>
</file>

<file path=customXml/itemProps4.xml><?xml version="1.0" encoding="utf-8"?>
<ds:datastoreItem xmlns:ds="http://schemas.openxmlformats.org/officeDocument/2006/customXml" ds:itemID="{33C279A6-4624-44AE-9CD8-FD054842BAF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2</Pages>
  <Words>668</Words>
  <Characters>3809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 Manoil</dc:creator>
  <cp:keywords/>
  <dc:description/>
  <cp:lastModifiedBy>Ina Morari</cp:lastModifiedBy>
  <cp:revision>10</cp:revision>
  <dcterms:created xsi:type="dcterms:W3CDTF">2021-05-13T13:44:00Z</dcterms:created>
  <dcterms:modified xsi:type="dcterms:W3CDTF">2021-07-21T12:31:00Z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0x01010091934EBE145E45469F31567EE5602DF0</vt:lpwstr>
  </property>
  <property fmtid="{D5CDD505-2E9C-101B-9397-08002B2CF9AE}" pid="3" name="_dlc_DocIdItemGuid">
    <vt:lpwstr>82ca2858-2cb3-482c-b365-255c5c29f359</vt:lpwstr>
  </property>
</Properties>
</file>