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70E98F" w14:textId="77777777" w:rsidR="00603F81" w:rsidRPr="006C49ED" w:rsidRDefault="00603F81" w:rsidP="00603F81">
      <w:pPr>
        <w:jc w:val="center"/>
        <w:rPr>
          <w:rFonts w:cstheme="minorHAnsi"/>
        </w:rPr>
      </w:pPr>
      <w:r w:rsidRPr="006C49ED">
        <w:rPr>
          <w:rFonts w:cstheme="minorHAnsi"/>
          <w:noProof/>
          <w:spacing w:val="80"/>
          <w:sz w:val="40"/>
        </w:rPr>
        <w:drawing>
          <wp:inline distT="0" distB="0" distL="0" distR="0" wp14:anchorId="5F89154E" wp14:editId="29032B40">
            <wp:extent cx="2019300" cy="907902"/>
            <wp:effectExtent l="0" t="0" r="0" b="6985"/>
            <wp:docPr id="2" name="Picture 2" descr="I:\eGov Project\Procurement\MD-EGA-70985-GO-RFB\eGA logo-color May 8-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eGov Project\Procurement\MD-EGA-70985-GO-RFB\eGA logo-color May 8-202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286" cy="910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CE824" w14:textId="060CE3D4" w:rsidR="00603F81" w:rsidRPr="006C49ED" w:rsidRDefault="00603F81" w:rsidP="00603F8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MS Mincho" w:cstheme="minorHAnsi"/>
          <w:b/>
          <w:smallCaps/>
          <w:sz w:val="28"/>
          <w:szCs w:val="24"/>
        </w:rPr>
      </w:pPr>
      <w:r w:rsidRPr="006C49ED">
        <w:rPr>
          <w:rFonts w:eastAsia="MS Mincho" w:cstheme="minorHAnsi"/>
          <w:b/>
          <w:smallCaps/>
          <w:sz w:val="28"/>
          <w:szCs w:val="24"/>
        </w:rPr>
        <w:t>Contract Award</w:t>
      </w:r>
    </w:p>
    <w:p w14:paraId="79229B12" w14:textId="7F5FBD27" w:rsidR="00603F81" w:rsidRPr="00555159" w:rsidRDefault="00555159" w:rsidP="00603F8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MS Mincho" w:cstheme="minorHAnsi"/>
          <w:b/>
          <w:smallCaps/>
          <w:sz w:val="28"/>
          <w:szCs w:val="24"/>
        </w:rPr>
      </w:pPr>
      <w:r w:rsidRPr="00555159">
        <w:rPr>
          <w:rFonts w:eastAsia="MS Mincho" w:cstheme="minorHAnsi"/>
          <w:b/>
          <w:smallCaps/>
          <w:sz w:val="28"/>
          <w:szCs w:val="24"/>
        </w:rPr>
        <w:t>Individual Consultant</w:t>
      </w:r>
    </w:p>
    <w:p w14:paraId="16E88D5D" w14:textId="77777777" w:rsidR="00555159" w:rsidRPr="006C49ED" w:rsidRDefault="00555159" w:rsidP="00603F8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MS Mincho" w:cstheme="minorHAnsi"/>
          <w:b/>
          <w:smallCaps/>
          <w:sz w:val="28"/>
          <w:szCs w:val="24"/>
        </w:rPr>
      </w:pPr>
    </w:p>
    <w:p w14:paraId="5C259C9A" w14:textId="1E106DC0" w:rsidR="00266D93" w:rsidRPr="006C49ED" w:rsidRDefault="00266D93" w:rsidP="00266D9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MS Mincho" w:cstheme="minorHAnsi"/>
          <w:b/>
          <w:smallCaps/>
          <w:sz w:val="28"/>
          <w:szCs w:val="24"/>
        </w:rPr>
      </w:pPr>
      <w:r w:rsidRPr="006C49ED">
        <w:rPr>
          <w:rFonts w:eastAsia="MS Mincho" w:cstheme="minorHAnsi"/>
          <w:b/>
          <w:smallCaps/>
          <w:sz w:val="28"/>
          <w:szCs w:val="24"/>
        </w:rPr>
        <w:t xml:space="preserve">Contract No. </w:t>
      </w:r>
      <w:r w:rsidR="006C49ED" w:rsidRPr="006C49ED">
        <w:rPr>
          <w:rFonts w:eastAsia="MS Mincho" w:cstheme="minorHAnsi"/>
          <w:b/>
          <w:smallCaps/>
          <w:color w:val="0070C0"/>
          <w:sz w:val="28"/>
          <w:szCs w:val="24"/>
        </w:rPr>
        <w:t>MD-EGA-</w:t>
      </w:r>
      <w:r w:rsidR="0014649B">
        <w:rPr>
          <w:rFonts w:eastAsia="MS Mincho" w:cstheme="minorHAnsi"/>
          <w:b/>
          <w:smallCaps/>
          <w:color w:val="0070C0"/>
          <w:sz w:val="28"/>
          <w:szCs w:val="24"/>
        </w:rPr>
        <w:t>204111</w:t>
      </w:r>
      <w:r w:rsidR="006C49ED" w:rsidRPr="006C49ED">
        <w:rPr>
          <w:rFonts w:eastAsia="MS Mincho" w:cstheme="minorHAnsi"/>
          <w:b/>
          <w:smallCaps/>
          <w:color w:val="0070C0"/>
          <w:sz w:val="28"/>
          <w:szCs w:val="24"/>
        </w:rPr>
        <w:t>-CS-INDV</w:t>
      </w:r>
    </w:p>
    <w:p w14:paraId="23ACF045" w14:textId="627126A1" w:rsidR="006C49ED" w:rsidRDefault="0014649B" w:rsidP="006C49E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MS Mincho" w:cstheme="minorHAnsi"/>
          <w:b/>
          <w:smallCaps/>
          <w:color w:val="0070C0"/>
          <w:sz w:val="28"/>
          <w:szCs w:val="24"/>
        </w:rPr>
      </w:pPr>
      <w:r w:rsidRPr="0014649B">
        <w:rPr>
          <w:rFonts w:eastAsia="MS Mincho" w:cstheme="minorHAnsi"/>
          <w:b/>
          <w:smallCaps/>
          <w:color w:val="0070C0"/>
          <w:sz w:val="28"/>
          <w:szCs w:val="24"/>
        </w:rPr>
        <w:t>INTEGRATION ARCHITECT</w:t>
      </w:r>
    </w:p>
    <w:p w14:paraId="7F0F2536" w14:textId="77777777" w:rsidR="00684731" w:rsidRPr="006C49ED" w:rsidRDefault="00684731" w:rsidP="006C49E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MS Mincho" w:cstheme="minorHAnsi"/>
          <w:b/>
          <w:smallCaps/>
          <w:color w:val="0070C0"/>
          <w:sz w:val="28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6372"/>
      </w:tblGrid>
      <w:tr w:rsidR="00603F81" w:rsidRPr="00012927" w14:paraId="13209324" w14:textId="77777777" w:rsidTr="00052E9E">
        <w:tc>
          <w:tcPr>
            <w:tcW w:w="3024" w:type="dxa"/>
          </w:tcPr>
          <w:p w14:paraId="1C74463C" w14:textId="77777777" w:rsidR="00603F81" w:rsidRPr="00012927" w:rsidRDefault="00603F81" w:rsidP="00684731">
            <w:pPr>
              <w:rPr>
                <w:rFonts w:cstheme="minorHAnsi"/>
              </w:rPr>
            </w:pPr>
            <w:r w:rsidRPr="00012927">
              <w:rPr>
                <w:rFonts w:cstheme="minorHAnsi"/>
              </w:rPr>
              <w:t>Name of Project:</w:t>
            </w:r>
          </w:p>
        </w:tc>
        <w:tc>
          <w:tcPr>
            <w:tcW w:w="6372" w:type="dxa"/>
          </w:tcPr>
          <w:p w14:paraId="33B71EAD" w14:textId="77777777" w:rsidR="00603F81" w:rsidRPr="00012927" w:rsidRDefault="00603F81" w:rsidP="00603F81">
            <w:pPr>
              <w:spacing w:line="480" w:lineRule="auto"/>
              <w:rPr>
                <w:rFonts w:cstheme="minorHAnsi"/>
                <w:b/>
                <w:i/>
              </w:rPr>
            </w:pPr>
            <w:r w:rsidRPr="00012927">
              <w:rPr>
                <w:rFonts w:cstheme="minorHAnsi"/>
                <w:b/>
                <w:i/>
              </w:rPr>
              <w:t>Modernization of Government Services Project</w:t>
            </w:r>
          </w:p>
        </w:tc>
      </w:tr>
      <w:tr w:rsidR="00603F81" w:rsidRPr="00012927" w14:paraId="6D2345E4" w14:textId="77777777" w:rsidTr="00052E9E">
        <w:tc>
          <w:tcPr>
            <w:tcW w:w="3024" w:type="dxa"/>
          </w:tcPr>
          <w:p w14:paraId="63B979B5" w14:textId="77777777" w:rsidR="00603F81" w:rsidRPr="00012927" w:rsidRDefault="00603F81" w:rsidP="00684731">
            <w:pPr>
              <w:rPr>
                <w:rFonts w:cstheme="minorHAnsi"/>
              </w:rPr>
            </w:pPr>
            <w:r w:rsidRPr="00012927">
              <w:rPr>
                <w:rFonts w:cstheme="minorHAnsi"/>
              </w:rPr>
              <w:t>Country:</w:t>
            </w:r>
          </w:p>
        </w:tc>
        <w:tc>
          <w:tcPr>
            <w:tcW w:w="6372" w:type="dxa"/>
          </w:tcPr>
          <w:p w14:paraId="5D7F0658" w14:textId="77777777" w:rsidR="00603F81" w:rsidRPr="00012927" w:rsidRDefault="00603F81" w:rsidP="00603F81">
            <w:pPr>
              <w:spacing w:line="480" w:lineRule="auto"/>
              <w:rPr>
                <w:rFonts w:cstheme="minorHAnsi"/>
                <w:b/>
                <w:i/>
              </w:rPr>
            </w:pPr>
            <w:r w:rsidRPr="00012927">
              <w:rPr>
                <w:rFonts w:cstheme="minorHAnsi"/>
                <w:b/>
                <w:i/>
              </w:rPr>
              <w:t>Republic of Moldova</w:t>
            </w:r>
          </w:p>
        </w:tc>
      </w:tr>
      <w:tr w:rsidR="00603F81" w:rsidRPr="00012927" w14:paraId="1B24B095" w14:textId="77777777" w:rsidTr="00052E9E">
        <w:tc>
          <w:tcPr>
            <w:tcW w:w="3024" w:type="dxa"/>
          </w:tcPr>
          <w:p w14:paraId="7D3D398E" w14:textId="77777777" w:rsidR="00603F81" w:rsidRPr="00012927" w:rsidRDefault="00603F81" w:rsidP="00684731">
            <w:pPr>
              <w:rPr>
                <w:rFonts w:cstheme="minorHAnsi"/>
              </w:rPr>
            </w:pPr>
            <w:r w:rsidRPr="00012927">
              <w:rPr>
                <w:rFonts w:cstheme="minorHAnsi"/>
              </w:rPr>
              <w:t>Project ID:</w:t>
            </w:r>
          </w:p>
        </w:tc>
        <w:tc>
          <w:tcPr>
            <w:tcW w:w="6372" w:type="dxa"/>
          </w:tcPr>
          <w:p w14:paraId="30D5F4FF" w14:textId="77777777" w:rsidR="00603F81" w:rsidRPr="00012927" w:rsidRDefault="00603F81" w:rsidP="00603F81">
            <w:pPr>
              <w:spacing w:line="480" w:lineRule="auto"/>
              <w:rPr>
                <w:rFonts w:cstheme="minorHAnsi"/>
                <w:b/>
                <w:i/>
              </w:rPr>
            </w:pPr>
            <w:r w:rsidRPr="00012927">
              <w:rPr>
                <w:rFonts w:cstheme="minorHAnsi"/>
                <w:b/>
                <w:i/>
              </w:rPr>
              <w:t>P148537</w:t>
            </w:r>
          </w:p>
        </w:tc>
      </w:tr>
      <w:tr w:rsidR="00603F81" w:rsidRPr="00012927" w14:paraId="57F1C770" w14:textId="77777777" w:rsidTr="00052E9E">
        <w:tc>
          <w:tcPr>
            <w:tcW w:w="3024" w:type="dxa"/>
          </w:tcPr>
          <w:p w14:paraId="699704B7" w14:textId="69B32241" w:rsidR="00603F81" w:rsidRPr="00012927" w:rsidRDefault="006C49ED" w:rsidP="00684731">
            <w:pPr>
              <w:rPr>
                <w:rFonts w:cstheme="minorHAnsi"/>
              </w:rPr>
            </w:pPr>
            <w:r w:rsidRPr="00012927">
              <w:rPr>
                <w:rFonts w:cstheme="minorHAnsi"/>
              </w:rPr>
              <w:t>Awarded Individual</w:t>
            </w:r>
            <w:r w:rsidR="00603F81" w:rsidRPr="00012927">
              <w:rPr>
                <w:rFonts w:cstheme="minorHAnsi"/>
              </w:rPr>
              <w:t>:</w:t>
            </w:r>
          </w:p>
        </w:tc>
        <w:tc>
          <w:tcPr>
            <w:tcW w:w="6372" w:type="dxa"/>
          </w:tcPr>
          <w:p w14:paraId="619CD059" w14:textId="0EE2F158" w:rsidR="00603F81" w:rsidRPr="00012927" w:rsidRDefault="004D4F42" w:rsidP="00603F81">
            <w:pPr>
              <w:spacing w:line="480" w:lineRule="auto"/>
              <w:rPr>
                <w:rFonts w:cstheme="minorHAnsi"/>
                <w:b/>
                <w:i/>
              </w:rPr>
            </w:pPr>
            <w:r w:rsidRPr="004D4F42">
              <w:rPr>
                <w:rFonts w:cstheme="minorHAnsi"/>
                <w:b/>
                <w:i/>
              </w:rPr>
              <w:t>M</w:t>
            </w:r>
            <w:r w:rsidR="0014649B">
              <w:rPr>
                <w:rFonts w:cstheme="minorHAnsi"/>
                <w:b/>
                <w:i/>
              </w:rPr>
              <w:t>r</w:t>
            </w:r>
            <w:r w:rsidRPr="004D4F42">
              <w:rPr>
                <w:rFonts w:cstheme="minorHAnsi"/>
                <w:b/>
                <w:i/>
              </w:rPr>
              <w:t xml:space="preserve">. </w:t>
            </w:r>
            <w:r w:rsidR="0014649B" w:rsidRPr="0014649B">
              <w:rPr>
                <w:rFonts w:cstheme="minorHAnsi"/>
                <w:b/>
                <w:i/>
              </w:rPr>
              <w:t>Maxim CALPACCI</w:t>
            </w:r>
          </w:p>
        </w:tc>
      </w:tr>
      <w:tr w:rsidR="00012927" w:rsidRPr="00012927" w14:paraId="1E862179" w14:textId="77777777" w:rsidTr="00052E9E">
        <w:tc>
          <w:tcPr>
            <w:tcW w:w="3024" w:type="dxa"/>
          </w:tcPr>
          <w:p w14:paraId="473DC30B" w14:textId="28397FDD" w:rsidR="00012927" w:rsidRPr="00012927" w:rsidRDefault="00012927" w:rsidP="00684731">
            <w:pPr>
              <w:rPr>
                <w:rFonts w:cstheme="minorHAnsi"/>
              </w:rPr>
            </w:pPr>
            <w:r w:rsidRPr="00012927">
              <w:rPr>
                <w:rFonts w:cstheme="minorHAnsi"/>
              </w:rPr>
              <w:t>Address:</w:t>
            </w:r>
          </w:p>
        </w:tc>
        <w:tc>
          <w:tcPr>
            <w:tcW w:w="6372" w:type="dxa"/>
          </w:tcPr>
          <w:p w14:paraId="27706958" w14:textId="561C5638" w:rsidR="00012927" w:rsidRPr="00012927" w:rsidRDefault="000D1520" w:rsidP="00012927">
            <w:pPr>
              <w:spacing w:line="480" w:lineRule="auto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 xml:space="preserve">Chisinau, </w:t>
            </w:r>
            <w:r w:rsidR="00012927" w:rsidRPr="00012927">
              <w:rPr>
                <w:rFonts w:cstheme="minorHAnsi"/>
                <w:b/>
                <w:i/>
              </w:rPr>
              <w:t>Republic of Moldova</w:t>
            </w:r>
          </w:p>
        </w:tc>
      </w:tr>
      <w:tr w:rsidR="00012927" w:rsidRPr="00012927" w14:paraId="2036C048" w14:textId="77777777" w:rsidTr="00052E9E">
        <w:tc>
          <w:tcPr>
            <w:tcW w:w="3024" w:type="dxa"/>
          </w:tcPr>
          <w:p w14:paraId="717CFD1C" w14:textId="77777777" w:rsidR="00012927" w:rsidRPr="00012927" w:rsidRDefault="00012927" w:rsidP="00684731">
            <w:pPr>
              <w:rPr>
                <w:rFonts w:cstheme="minorHAnsi"/>
              </w:rPr>
            </w:pPr>
            <w:r w:rsidRPr="00012927">
              <w:rPr>
                <w:rFonts w:cstheme="minorHAnsi"/>
              </w:rPr>
              <w:t>Contract signature date:</w:t>
            </w:r>
          </w:p>
        </w:tc>
        <w:tc>
          <w:tcPr>
            <w:tcW w:w="6372" w:type="dxa"/>
          </w:tcPr>
          <w:p w14:paraId="63070AD0" w14:textId="25FE5C86" w:rsidR="00012927" w:rsidRPr="00012927" w:rsidRDefault="0014649B" w:rsidP="00012927">
            <w:pPr>
              <w:spacing w:line="480" w:lineRule="auto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December</w:t>
            </w:r>
            <w:r w:rsidR="00012927" w:rsidRPr="00012927">
              <w:rPr>
                <w:rFonts w:cstheme="minorHAnsi"/>
                <w:b/>
                <w:i/>
              </w:rPr>
              <w:t xml:space="preserve"> </w:t>
            </w:r>
            <w:r w:rsidR="00B76A26">
              <w:rPr>
                <w:rFonts w:cstheme="minorHAnsi"/>
                <w:b/>
                <w:i/>
              </w:rPr>
              <w:t>30</w:t>
            </w:r>
            <w:r w:rsidR="00012927" w:rsidRPr="00012927">
              <w:rPr>
                <w:rFonts w:cstheme="minorHAnsi"/>
                <w:b/>
                <w:i/>
              </w:rPr>
              <w:t>, 2020</w:t>
            </w:r>
          </w:p>
        </w:tc>
      </w:tr>
      <w:tr w:rsidR="00684731" w:rsidRPr="00012927" w14:paraId="2E06171D" w14:textId="77777777" w:rsidTr="00052E9E">
        <w:tc>
          <w:tcPr>
            <w:tcW w:w="3024" w:type="dxa"/>
          </w:tcPr>
          <w:p w14:paraId="25FF2202" w14:textId="77777777" w:rsidR="00684731" w:rsidRDefault="00684731" w:rsidP="00684731">
            <w:pPr>
              <w:rPr>
                <w:rFonts w:cstheme="minorHAnsi"/>
              </w:rPr>
            </w:pPr>
            <w:r w:rsidRPr="00684731">
              <w:rPr>
                <w:rFonts w:cstheme="minorHAnsi"/>
              </w:rPr>
              <w:t xml:space="preserve">Method of </w:t>
            </w:r>
            <w:r>
              <w:rPr>
                <w:rFonts w:cstheme="minorHAnsi"/>
              </w:rPr>
              <w:t>p</w:t>
            </w:r>
            <w:r w:rsidRPr="00684731">
              <w:rPr>
                <w:rFonts w:cstheme="minorHAnsi"/>
              </w:rPr>
              <w:t xml:space="preserve">rocurement/Selection: </w:t>
            </w:r>
          </w:p>
          <w:p w14:paraId="3E61ACDB" w14:textId="3F11B951" w:rsidR="00684731" w:rsidRPr="00012927" w:rsidRDefault="00684731" w:rsidP="00684731">
            <w:pPr>
              <w:rPr>
                <w:rFonts w:cstheme="minorHAnsi"/>
              </w:rPr>
            </w:pPr>
          </w:p>
        </w:tc>
        <w:tc>
          <w:tcPr>
            <w:tcW w:w="6372" w:type="dxa"/>
          </w:tcPr>
          <w:p w14:paraId="44312FDD" w14:textId="3D44D815" w:rsidR="00684731" w:rsidRPr="00012927" w:rsidRDefault="00684731" w:rsidP="00012927">
            <w:pPr>
              <w:spacing w:line="480" w:lineRule="auto"/>
              <w:rPr>
                <w:rFonts w:cstheme="minorHAnsi"/>
                <w:b/>
                <w:i/>
              </w:rPr>
            </w:pPr>
            <w:r w:rsidRPr="00684731">
              <w:rPr>
                <w:rFonts w:cstheme="minorHAnsi"/>
                <w:b/>
                <w:i/>
              </w:rPr>
              <w:t>Individual Consultant</w:t>
            </w:r>
          </w:p>
        </w:tc>
      </w:tr>
      <w:tr w:rsidR="00012927" w:rsidRPr="00012927" w14:paraId="3EE3FC01" w14:textId="77777777" w:rsidTr="00052E9E">
        <w:tc>
          <w:tcPr>
            <w:tcW w:w="3024" w:type="dxa"/>
          </w:tcPr>
          <w:p w14:paraId="6F7B4127" w14:textId="77777777" w:rsidR="00012927" w:rsidRPr="00012927" w:rsidRDefault="00012927" w:rsidP="00012927">
            <w:pPr>
              <w:spacing w:line="480" w:lineRule="auto"/>
              <w:rPr>
                <w:rFonts w:cstheme="minorHAnsi"/>
              </w:rPr>
            </w:pPr>
            <w:r w:rsidRPr="00012927">
              <w:rPr>
                <w:rFonts w:cstheme="minorHAnsi"/>
              </w:rPr>
              <w:t>Price:</w:t>
            </w:r>
          </w:p>
        </w:tc>
        <w:tc>
          <w:tcPr>
            <w:tcW w:w="6372" w:type="dxa"/>
          </w:tcPr>
          <w:p w14:paraId="667F5B71" w14:textId="16E12451" w:rsidR="00012927" w:rsidRPr="00012927" w:rsidRDefault="0014649B" w:rsidP="00012927">
            <w:pPr>
              <w:spacing w:line="480" w:lineRule="auto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MDL</w:t>
            </w:r>
            <w:r w:rsidR="00012927" w:rsidRPr="00012927">
              <w:rPr>
                <w:rFonts w:cstheme="minorHAnsi"/>
                <w:b/>
                <w:i/>
              </w:rPr>
              <w:t xml:space="preserve"> </w:t>
            </w:r>
          </w:p>
        </w:tc>
      </w:tr>
      <w:tr w:rsidR="00012927" w:rsidRPr="00012927" w14:paraId="67E594C9" w14:textId="77777777" w:rsidTr="00052E9E">
        <w:tc>
          <w:tcPr>
            <w:tcW w:w="3024" w:type="dxa"/>
          </w:tcPr>
          <w:p w14:paraId="4B47992A" w14:textId="77777777" w:rsidR="00012927" w:rsidRPr="00012927" w:rsidRDefault="00012927" w:rsidP="00012927">
            <w:pPr>
              <w:spacing w:line="480" w:lineRule="auto"/>
              <w:rPr>
                <w:rFonts w:cstheme="minorHAnsi"/>
              </w:rPr>
            </w:pPr>
            <w:r w:rsidRPr="00012927">
              <w:rPr>
                <w:rFonts w:cstheme="minorHAnsi"/>
              </w:rPr>
              <w:t>Duration:</w:t>
            </w:r>
          </w:p>
        </w:tc>
        <w:tc>
          <w:tcPr>
            <w:tcW w:w="6372" w:type="dxa"/>
          </w:tcPr>
          <w:p w14:paraId="14CBC231" w14:textId="6F67BABC" w:rsidR="00012927" w:rsidRPr="00012927" w:rsidRDefault="00012927" w:rsidP="00012927">
            <w:pPr>
              <w:spacing w:line="480" w:lineRule="auto"/>
              <w:rPr>
                <w:rFonts w:cstheme="minorHAnsi"/>
                <w:b/>
                <w:i/>
              </w:rPr>
            </w:pPr>
            <w:r w:rsidRPr="00012927">
              <w:rPr>
                <w:rFonts w:cstheme="minorHAnsi"/>
                <w:b/>
                <w:i/>
              </w:rPr>
              <w:t>12 (twelve) months</w:t>
            </w:r>
          </w:p>
        </w:tc>
      </w:tr>
      <w:tr w:rsidR="00012927" w:rsidRPr="00012927" w14:paraId="060227F7" w14:textId="77777777" w:rsidTr="00052E9E">
        <w:trPr>
          <w:trHeight w:val="924"/>
        </w:trPr>
        <w:tc>
          <w:tcPr>
            <w:tcW w:w="3024" w:type="dxa"/>
          </w:tcPr>
          <w:p w14:paraId="6D89CBB1" w14:textId="2D41DA31" w:rsidR="00012927" w:rsidRPr="00012927" w:rsidRDefault="00012927" w:rsidP="00012927">
            <w:pPr>
              <w:spacing w:line="480" w:lineRule="auto"/>
              <w:rPr>
                <w:rFonts w:cstheme="minorHAnsi"/>
              </w:rPr>
            </w:pPr>
            <w:r w:rsidRPr="00012927">
              <w:rPr>
                <w:rFonts w:cstheme="minorHAnsi"/>
              </w:rPr>
              <w:t>Summary scope of contract:</w:t>
            </w:r>
          </w:p>
        </w:tc>
        <w:tc>
          <w:tcPr>
            <w:tcW w:w="6372" w:type="dxa"/>
          </w:tcPr>
          <w:p w14:paraId="5A583BFC" w14:textId="7FDDBE64" w:rsidR="00012927" w:rsidRPr="00012927" w:rsidRDefault="0014649B" w:rsidP="0014649B">
            <w:pPr>
              <w:rPr>
                <w:rFonts w:cstheme="minorHAnsi"/>
                <w:b/>
                <w:i/>
              </w:rPr>
            </w:pPr>
            <w:r w:rsidRPr="0014649B">
              <w:rPr>
                <w:rFonts w:cstheme="minorHAnsi"/>
                <w:b/>
                <w:i/>
              </w:rPr>
              <w:t>Integration Architect to perform integration activities related to e-government platform for data exchange and interoperability</w:t>
            </w:r>
          </w:p>
        </w:tc>
      </w:tr>
      <w:tr w:rsidR="00012927" w:rsidRPr="00012927" w14:paraId="2D59E6C1" w14:textId="77777777" w:rsidTr="00052E9E">
        <w:trPr>
          <w:trHeight w:val="561"/>
        </w:trPr>
        <w:tc>
          <w:tcPr>
            <w:tcW w:w="3024" w:type="dxa"/>
          </w:tcPr>
          <w:p w14:paraId="42AA955E" w14:textId="47C86870" w:rsidR="00012927" w:rsidRPr="00012927" w:rsidRDefault="00012927" w:rsidP="00012927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6372" w:type="dxa"/>
          </w:tcPr>
          <w:p w14:paraId="0FA44E3B" w14:textId="0D9A07DB" w:rsidR="00012927" w:rsidRPr="00012927" w:rsidRDefault="00012927" w:rsidP="00012927">
            <w:pPr>
              <w:spacing w:line="480" w:lineRule="auto"/>
              <w:rPr>
                <w:rFonts w:cstheme="minorHAnsi"/>
                <w:b/>
                <w:i/>
              </w:rPr>
            </w:pPr>
          </w:p>
        </w:tc>
      </w:tr>
      <w:tr w:rsidR="00012927" w:rsidRPr="00012927" w14:paraId="3DF0180B" w14:textId="77777777" w:rsidTr="00052E9E">
        <w:tc>
          <w:tcPr>
            <w:tcW w:w="3024" w:type="dxa"/>
          </w:tcPr>
          <w:p w14:paraId="6CF6523A" w14:textId="279A88F5" w:rsidR="00012927" w:rsidRPr="00012927" w:rsidRDefault="00012927" w:rsidP="00012927">
            <w:pPr>
              <w:spacing w:line="480" w:lineRule="auto"/>
              <w:rPr>
                <w:rFonts w:cstheme="minorHAnsi"/>
              </w:rPr>
            </w:pPr>
            <w:r w:rsidRPr="00012927">
              <w:rPr>
                <w:rFonts w:cstheme="minorHAnsi"/>
              </w:rPr>
              <w:t>Award Date:</w:t>
            </w:r>
          </w:p>
        </w:tc>
        <w:tc>
          <w:tcPr>
            <w:tcW w:w="6372" w:type="dxa"/>
          </w:tcPr>
          <w:p w14:paraId="40BD6C4A" w14:textId="55CBC271" w:rsidR="00012927" w:rsidRPr="00012927" w:rsidRDefault="0014649B" w:rsidP="00012927">
            <w:pPr>
              <w:spacing w:line="480" w:lineRule="auto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December</w:t>
            </w:r>
            <w:r w:rsidR="00012927" w:rsidRPr="00012927">
              <w:rPr>
                <w:rFonts w:cstheme="minorHAnsi"/>
                <w:b/>
                <w:i/>
              </w:rPr>
              <w:t xml:space="preserve"> </w:t>
            </w:r>
            <w:r w:rsidR="00B76A26">
              <w:rPr>
                <w:rFonts w:cstheme="minorHAnsi"/>
                <w:b/>
                <w:i/>
              </w:rPr>
              <w:t>30</w:t>
            </w:r>
            <w:r w:rsidR="00012927" w:rsidRPr="00012927">
              <w:rPr>
                <w:rFonts w:cstheme="minorHAnsi"/>
                <w:b/>
                <w:i/>
              </w:rPr>
              <w:t>, 2020</w:t>
            </w:r>
          </w:p>
        </w:tc>
      </w:tr>
    </w:tbl>
    <w:p w14:paraId="3ED72A93" w14:textId="77777777" w:rsidR="00603F81" w:rsidRPr="006C49ED" w:rsidRDefault="00603F81" w:rsidP="00603F81">
      <w:pPr>
        <w:rPr>
          <w:rFonts w:cstheme="minorHAnsi"/>
        </w:rPr>
      </w:pPr>
    </w:p>
    <w:sectPr w:rsidR="00603F81" w:rsidRPr="006C49ED" w:rsidSect="00603F81">
      <w:pgSz w:w="12240" w:h="15840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5A4"/>
    <w:rsid w:val="00012927"/>
    <w:rsid w:val="00052E9E"/>
    <w:rsid w:val="000D1520"/>
    <w:rsid w:val="00143D0D"/>
    <w:rsid w:val="0014649B"/>
    <w:rsid w:val="0018525C"/>
    <w:rsid w:val="001E3EE2"/>
    <w:rsid w:val="00266D93"/>
    <w:rsid w:val="003115A4"/>
    <w:rsid w:val="00400DEC"/>
    <w:rsid w:val="004D352F"/>
    <w:rsid w:val="004D4F42"/>
    <w:rsid w:val="004D6F96"/>
    <w:rsid w:val="00555159"/>
    <w:rsid w:val="00586A88"/>
    <w:rsid w:val="005B1FC7"/>
    <w:rsid w:val="00603F81"/>
    <w:rsid w:val="00675D26"/>
    <w:rsid w:val="00684731"/>
    <w:rsid w:val="006C49ED"/>
    <w:rsid w:val="00880C45"/>
    <w:rsid w:val="009E7D3A"/>
    <w:rsid w:val="00B76A26"/>
    <w:rsid w:val="00DB2B31"/>
    <w:rsid w:val="00DC3471"/>
    <w:rsid w:val="00E60857"/>
    <w:rsid w:val="00F3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B1618"/>
  <w15:docId w15:val="{76C23F7C-0D62-4E12-9DE9-405686F77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603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3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F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 Barbarasa</dc:creator>
  <cp:keywords/>
  <dc:description/>
  <cp:lastModifiedBy>Ion</cp:lastModifiedBy>
  <cp:revision>16</cp:revision>
  <dcterms:created xsi:type="dcterms:W3CDTF">2020-09-24T06:04:00Z</dcterms:created>
  <dcterms:modified xsi:type="dcterms:W3CDTF">2021-01-05T07:36:00Z</dcterms:modified>
</cp:coreProperties>
</file>